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4F6A0" w14:textId="77777777" w:rsidR="009D1797" w:rsidRDefault="009D1797" w:rsidP="00A908D8">
      <w:pPr>
        <w:spacing w:after="200" w:line="276" w:lineRule="auto"/>
        <w:rPr>
          <w:b/>
          <w:color w:val="0B86D6" w:themeColor="background2" w:themeShade="80"/>
          <w:sz w:val="32"/>
          <w:szCs w:val="32"/>
          <w:lang w:val="nb-NO"/>
        </w:rPr>
      </w:pPr>
    </w:p>
    <w:p w14:paraId="45320FA6" w14:textId="7DF058FE" w:rsidR="008A6414" w:rsidRDefault="009D1797" w:rsidP="00A908D8">
      <w:pPr>
        <w:spacing w:after="200" w:line="276" w:lineRule="auto"/>
        <w:rPr>
          <w:b/>
          <w:color w:val="0B86D6" w:themeColor="background2" w:themeShade="80"/>
          <w:sz w:val="32"/>
          <w:szCs w:val="32"/>
          <w:lang w:val="nb-NO"/>
        </w:rPr>
      </w:pPr>
      <w:r>
        <w:rPr>
          <w:b/>
          <w:color w:val="0B86D6" w:themeColor="background2" w:themeShade="80"/>
          <w:sz w:val="32"/>
          <w:szCs w:val="32"/>
          <w:lang w:val="nb-NO"/>
        </w:rPr>
        <w:t>Statistikkr</w:t>
      </w:r>
      <w:r w:rsidR="00E26744">
        <w:rPr>
          <w:b/>
          <w:color w:val="0B86D6" w:themeColor="background2" w:themeShade="80"/>
          <w:sz w:val="32"/>
          <w:szCs w:val="32"/>
          <w:lang w:val="nb-NO"/>
        </w:rPr>
        <w:t>apport til</w:t>
      </w:r>
      <w:r w:rsidR="0017744A" w:rsidRPr="001004C5">
        <w:rPr>
          <w:b/>
          <w:color w:val="0B86D6" w:themeColor="background2" w:themeShade="80"/>
          <w:sz w:val="32"/>
          <w:szCs w:val="32"/>
          <w:lang w:val="nb-NO"/>
        </w:rPr>
        <w:t xml:space="preserve"> Nasjonal kommunikasjonsmyndighet om </w:t>
      </w:r>
      <w:r w:rsidR="00E26744">
        <w:rPr>
          <w:b/>
          <w:color w:val="0B86D6" w:themeColor="background2" w:themeShade="80"/>
          <w:sz w:val="32"/>
          <w:szCs w:val="32"/>
          <w:lang w:val="nb-NO"/>
        </w:rPr>
        <w:t>anvendelsen av støtt</w:t>
      </w:r>
      <w:r w:rsidR="00AD7127">
        <w:rPr>
          <w:b/>
          <w:color w:val="0B86D6" w:themeColor="background2" w:themeShade="80"/>
          <w:sz w:val="32"/>
          <w:szCs w:val="32"/>
          <w:lang w:val="nb-NO"/>
        </w:rPr>
        <w:t>en til bredbåndsutbygging i 2021</w:t>
      </w:r>
    </w:p>
    <w:p w14:paraId="54EFD567" w14:textId="77777777" w:rsidR="009D1797" w:rsidRPr="001004C5" w:rsidRDefault="009D1797" w:rsidP="00A908D8">
      <w:pPr>
        <w:spacing w:after="200" w:line="276" w:lineRule="auto"/>
        <w:rPr>
          <w:b/>
          <w:color w:val="0B86D6" w:themeColor="background2" w:themeShade="80"/>
          <w:sz w:val="32"/>
          <w:szCs w:val="32"/>
          <w:lang w:val="nb-NO"/>
        </w:rPr>
      </w:pPr>
    </w:p>
    <w:p w14:paraId="2C8F19F7" w14:textId="77777777" w:rsidR="00EB4ECA" w:rsidRDefault="009A0A3E" w:rsidP="00F63538">
      <w:pPr>
        <w:pStyle w:val="Overskrift1"/>
        <w:rPr>
          <w:lang w:val="nb-NO"/>
        </w:rPr>
      </w:pPr>
      <w:r>
        <w:rPr>
          <w:lang w:val="nb-NO"/>
        </w:rPr>
        <w:t>Innledning</w:t>
      </w:r>
    </w:p>
    <w:p w14:paraId="27C46BEB" w14:textId="0A4352E2" w:rsidR="00EB4ECA" w:rsidRDefault="009D1797" w:rsidP="00A908D8">
      <w:pPr>
        <w:spacing w:after="200" w:line="276" w:lineRule="auto"/>
        <w:rPr>
          <w:lang w:val="nb-NO"/>
        </w:rPr>
      </w:pPr>
      <w:r>
        <w:rPr>
          <w:lang w:val="nb-NO"/>
        </w:rPr>
        <w:t>I brev fra Kommunal- og modern</w:t>
      </w:r>
      <w:r w:rsidR="004C279F">
        <w:rPr>
          <w:lang w:val="nb-NO"/>
        </w:rPr>
        <w:t>iseringsdepartementet (KMD) av 18</w:t>
      </w:r>
      <w:r>
        <w:rPr>
          <w:lang w:val="nb-NO"/>
        </w:rPr>
        <w:t xml:space="preserve">. </w:t>
      </w:r>
      <w:r w:rsidR="004C279F">
        <w:rPr>
          <w:lang w:val="nb-NO"/>
        </w:rPr>
        <w:t>februar</w:t>
      </w:r>
      <w:r w:rsidR="00AD7127">
        <w:rPr>
          <w:lang w:val="nb-NO"/>
        </w:rPr>
        <w:t xml:space="preserve"> 202</w:t>
      </w:r>
      <w:bookmarkStart w:id="0" w:name="_GoBack"/>
      <w:bookmarkEnd w:id="0"/>
      <w:r w:rsidR="004C279F">
        <w:rPr>
          <w:lang w:val="nb-NO"/>
        </w:rPr>
        <w:t>1</w:t>
      </w:r>
      <w:r>
        <w:rPr>
          <w:lang w:val="nb-NO"/>
        </w:rPr>
        <w:t xml:space="preserve"> se side 2, femte avsnitt, skal fylkeskommunen rapportere statistikk til Nkom innen </w:t>
      </w:r>
      <w:r w:rsidR="004C279F">
        <w:rPr>
          <w:lang w:val="nb-NO"/>
        </w:rPr>
        <w:t>1</w:t>
      </w:r>
      <w:r w:rsidRPr="009D1797">
        <w:rPr>
          <w:b/>
          <w:lang w:val="nb-NO"/>
        </w:rPr>
        <w:t xml:space="preserve">. </w:t>
      </w:r>
      <w:r w:rsidR="004C279F">
        <w:rPr>
          <w:b/>
          <w:lang w:val="nb-NO"/>
        </w:rPr>
        <w:t xml:space="preserve">august </w:t>
      </w:r>
      <w:r w:rsidRPr="009D1797">
        <w:rPr>
          <w:b/>
          <w:lang w:val="nb-NO"/>
        </w:rPr>
        <w:t>202</w:t>
      </w:r>
      <w:r w:rsidR="004C279F">
        <w:rPr>
          <w:b/>
          <w:lang w:val="nb-NO"/>
        </w:rPr>
        <w:t>1</w:t>
      </w:r>
      <w:r>
        <w:rPr>
          <w:lang w:val="nb-NO"/>
        </w:rPr>
        <w:t>. Nedenfor følger de variablene som skal rapporteres.</w:t>
      </w:r>
    </w:p>
    <w:p w14:paraId="25060A5D" w14:textId="77777777" w:rsidR="009D1797" w:rsidRDefault="009D1797" w:rsidP="00A908D8">
      <w:pPr>
        <w:spacing w:after="200" w:line="276" w:lineRule="auto"/>
        <w:rPr>
          <w:lang w:val="nb-NO"/>
        </w:rPr>
      </w:pP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1934"/>
        <w:gridCol w:w="5858"/>
        <w:gridCol w:w="1546"/>
      </w:tblGrid>
      <w:tr w:rsidR="00464DEE" w14:paraId="70F30435" w14:textId="77777777" w:rsidTr="00422F9C">
        <w:trPr>
          <w:trHeight w:val="516"/>
        </w:trPr>
        <w:tc>
          <w:tcPr>
            <w:tcW w:w="1934" w:type="dxa"/>
          </w:tcPr>
          <w:p w14:paraId="356CD16A" w14:textId="77777777" w:rsidR="00464DEE" w:rsidRPr="00076DC9" w:rsidRDefault="00464DEE" w:rsidP="00076DC9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Fylkeskommune</w:t>
            </w:r>
          </w:p>
        </w:tc>
        <w:tc>
          <w:tcPr>
            <w:tcW w:w="7404" w:type="dxa"/>
            <w:gridSpan w:val="2"/>
          </w:tcPr>
          <w:p w14:paraId="2AAAAE72" w14:textId="77777777" w:rsidR="00464DEE" w:rsidRDefault="00464DEE" w:rsidP="00A908D8">
            <w:pPr>
              <w:spacing w:after="200" w:line="276" w:lineRule="auto"/>
            </w:pPr>
          </w:p>
        </w:tc>
      </w:tr>
      <w:tr w:rsidR="00464DEE" w:rsidRPr="00E15CF9" w14:paraId="0EA647EE" w14:textId="77777777" w:rsidTr="00464DEE">
        <w:trPr>
          <w:trHeight w:val="584"/>
        </w:trPr>
        <w:tc>
          <w:tcPr>
            <w:tcW w:w="7792" w:type="dxa"/>
            <w:gridSpan w:val="2"/>
          </w:tcPr>
          <w:p w14:paraId="35F55952" w14:textId="77777777" w:rsidR="00464DEE" w:rsidRDefault="00464DEE" w:rsidP="008A6414">
            <w:pPr>
              <w:spacing w:after="200" w:line="276" w:lineRule="auto"/>
              <w:rPr>
                <w:i/>
                <w:lang w:val="nb-NO"/>
              </w:rPr>
            </w:pPr>
          </w:p>
          <w:p w14:paraId="20706034" w14:textId="66C02652" w:rsidR="00464DEE" w:rsidRPr="00464DEE" w:rsidRDefault="00464DEE" w:rsidP="008A6414">
            <w:pPr>
              <w:spacing w:after="200" w:line="276" w:lineRule="auto"/>
              <w:rPr>
                <w:i/>
                <w:lang w:val="nb-NO"/>
              </w:rPr>
            </w:pPr>
            <w:r w:rsidRPr="00464DEE">
              <w:rPr>
                <w:i/>
                <w:lang w:val="nb-NO"/>
              </w:rPr>
              <w:t>Følgende prosjekter omfattes av fylkets innstilling</w:t>
            </w:r>
            <w:r w:rsidR="009D1797">
              <w:rPr>
                <w:i/>
                <w:lang w:val="nb-NO"/>
              </w:rPr>
              <w:t xml:space="preserve"> (navn/sted)</w:t>
            </w:r>
          </w:p>
        </w:tc>
        <w:tc>
          <w:tcPr>
            <w:tcW w:w="1546" w:type="dxa"/>
          </w:tcPr>
          <w:p w14:paraId="7BC0B78F" w14:textId="77777777" w:rsidR="009D1797" w:rsidRDefault="009D1797" w:rsidP="008A6414">
            <w:pPr>
              <w:spacing w:after="200" w:line="276" w:lineRule="auto"/>
              <w:rPr>
                <w:i/>
                <w:lang w:val="nb-NO"/>
              </w:rPr>
            </w:pPr>
          </w:p>
          <w:p w14:paraId="12277453" w14:textId="074BDF2B" w:rsidR="00464DEE" w:rsidRPr="00464DEE" w:rsidRDefault="009D1797" w:rsidP="008A6414">
            <w:pPr>
              <w:spacing w:after="200" w:line="276" w:lineRule="auto"/>
              <w:rPr>
                <w:i/>
                <w:lang w:val="nb-NO"/>
              </w:rPr>
            </w:pPr>
            <w:r>
              <w:rPr>
                <w:i/>
                <w:lang w:val="nb-NO"/>
              </w:rPr>
              <w:t>Kommune</w:t>
            </w:r>
          </w:p>
        </w:tc>
      </w:tr>
      <w:tr w:rsidR="00464DEE" w:rsidRPr="00E15CF9" w14:paraId="2A46AA8F" w14:textId="77777777" w:rsidTr="00464DEE">
        <w:tc>
          <w:tcPr>
            <w:tcW w:w="7792" w:type="dxa"/>
            <w:gridSpan w:val="2"/>
          </w:tcPr>
          <w:p w14:paraId="1C223CA5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687D4ED8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233AD7BD" w14:textId="77777777" w:rsidTr="00464DEE">
        <w:tc>
          <w:tcPr>
            <w:tcW w:w="7792" w:type="dxa"/>
            <w:gridSpan w:val="2"/>
          </w:tcPr>
          <w:p w14:paraId="7409ED9D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3BED8CAF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4B89B899" w14:textId="77777777" w:rsidTr="00464DEE">
        <w:tc>
          <w:tcPr>
            <w:tcW w:w="7792" w:type="dxa"/>
            <w:gridSpan w:val="2"/>
          </w:tcPr>
          <w:p w14:paraId="2373300C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150713A7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6B8F58F0" w14:textId="77777777" w:rsidTr="00464DEE">
        <w:tc>
          <w:tcPr>
            <w:tcW w:w="7792" w:type="dxa"/>
            <w:gridSpan w:val="2"/>
          </w:tcPr>
          <w:p w14:paraId="7D7B91A1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088EDBB5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1668256E" w14:textId="77777777" w:rsidTr="00464DEE">
        <w:tc>
          <w:tcPr>
            <w:tcW w:w="7792" w:type="dxa"/>
            <w:gridSpan w:val="2"/>
          </w:tcPr>
          <w:p w14:paraId="7553D324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2BD7F1E8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2BCB7BCC" w14:textId="77777777" w:rsidTr="00464DEE">
        <w:tc>
          <w:tcPr>
            <w:tcW w:w="7792" w:type="dxa"/>
            <w:gridSpan w:val="2"/>
          </w:tcPr>
          <w:p w14:paraId="34709FC3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5FADDB86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9D1797" w:rsidRPr="00E15CF9" w14:paraId="32989135" w14:textId="77777777" w:rsidTr="00464DEE">
        <w:tc>
          <w:tcPr>
            <w:tcW w:w="7792" w:type="dxa"/>
            <w:gridSpan w:val="2"/>
          </w:tcPr>
          <w:p w14:paraId="0AE29649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31AC1B1A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9D1797" w:rsidRPr="00E15CF9" w14:paraId="5FDF4FCB" w14:textId="77777777" w:rsidTr="00464DEE">
        <w:tc>
          <w:tcPr>
            <w:tcW w:w="7792" w:type="dxa"/>
            <w:gridSpan w:val="2"/>
          </w:tcPr>
          <w:p w14:paraId="6CC17291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54551A50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9D1797" w:rsidRPr="00E15CF9" w14:paraId="04505BBF" w14:textId="77777777" w:rsidTr="00464DEE">
        <w:tc>
          <w:tcPr>
            <w:tcW w:w="7792" w:type="dxa"/>
            <w:gridSpan w:val="2"/>
          </w:tcPr>
          <w:p w14:paraId="190BEC76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797B253C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9D1797" w:rsidRPr="00E15CF9" w14:paraId="54163578" w14:textId="77777777" w:rsidTr="00464DEE">
        <w:tc>
          <w:tcPr>
            <w:tcW w:w="7792" w:type="dxa"/>
            <w:gridSpan w:val="2"/>
          </w:tcPr>
          <w:p w14:paraId="782C4941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56033507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0FFA628A" w14:textId="77777777" w:rsidTr="00464DEE">
        <w:tc>
          <w:tcPr>
            <w:tcW w:w="7792" w:type="dxa"/>
            <w:gridSpan w:val="2"/>
          </w:tcPr>
          <w:p w14:paraId="38590BF7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4B2CC7D0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</w:tbl>
    <w:p w14:paraId="13A2F1CC" w14:textId="1DD191FB" w:rsidR="00B45E4B" w:rsidRDefault="009D1797" w:rsidP="008A6414">
      <w:pPr>
        <w:spacing w:after="200" w:line="276" w:lineRule="auto"/>
        <w:rPr>
          <w:lang w:val="nb-NO"/>
        </w:rPr>
      </w:pPr>
      <w:r>
        <w:rPr>
          <w:lang w:val="nb-NO"/>
        </w:rPr>
        <w:t xml:space="preserve">Hvis tabellen ikke er stor nok kan </w:t>
      </w:r>
      <w:r w:rsidR="00464DEE">
        <w:rPr>
          <w:lang w:val="nb-NO"/>
        </w:rPr>
        <w:t xml:space="preserve">egen liste </w:t>
      </w:r>
      <w:r>
        <w:rPr>
          <w:lang w:val="nb-NO"/>
        </w:rPr>
        <w:t>legges ved</w:t>
      </w:r>
      <w:r w:rsidR="00464DEE">
        <w:rPr>
          <w:lang w:val="nb-NO"/>
        </w:rPr>
        <w:t>.</w:t>
      </w:r>
    </w:p>
    <w:p w14:paraId="66FECA67" w14:textId="19FBE25E" w:rsidR="008A6414" w:rsidRDefault="008A6414" w:rsidP="00A908D8">
      <w:pPr>
        <w:spacing w:after="200" w:line="276" w:lineRule="auto"/>
        <w:rPr>
          <w:lang w:val="nb-NO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11"/>
      </w:tblGrid>
      <w:tr w:rsidR="00611053" w:rsidRPr="00E15CF9" w14:paraId="588370DB" w14:textId="77777777" w:rsidTr="00453DAB">
        <w:trPr>
          <w:trHeight w:val="378"/>
        </w:trPr>
        <w:tc>
          <w:tcPr>
            <w:tcW w:w="6138" w:type="dxa"/>
          </w:tcPr>
          <w:p w14:paraId="57A7B6CB" w14:textId="5DF19E9A" w:rsidR="00611053" w:rsidRDefault="00056F28" w:rsidP="004C279F">
            <w:pPr>
              <w:spacing w:after="200" w:line="276" w:lineRule="auto"/>
            </w:pPr>
            <w:r>
              <w:lastRenderedPageBreak/>
              <w:t>1.</w:t>
            </w:r>
            <w:r w:rsidR="00611053">
              <w:t xml:space="preserve">1a) Lokale </w:t>
            </w:r>
            <w:r w:rsidR="004C279F">
              <w:t>kommunale</w:t>
            </w:r>
            <w:r w:rsidR="00611053">
              <w:t xml:space="preserve"> finansielle midler</w:t>
            </w:r>
          </w:p>
        </w:tc>
        <w:tc>
          <w:tcPr>
            <w:tcW w:w="2711" w:type="dxa"/>
          </w:tcPr>
          <w:p w14:paraId="581C80BB" w14:textId="77777777" w:rsidR="00611053" w:rsidRDefault="00611053" w:rsidP="00A908D8">
            <w:pPr>
              <w:spacing w:after="200" w:line="276" w:lineRule="auto"/>
            </w:pPr>
          </w:p>
        </w:tc>
      </w:tr>
      <w:tr w:rsidR="004C279F" w:rsidRPr="00E15CF9" w14:paraId="380C183B" w14:textId="77777777" w:rsidTr="00453DAB">
        <w:trPr>
          <w:trHeight w:val="378"/>
        </w:trPr>
        <w:tc>
          <w:tcPr>
            <w:tcW w:w="6138" w:type="dxa"/>
          </w:tcPr>
          <w:p w14:paraId="7B056408" w14:textId="316374D9" w:rsidR="004C279F" w:rsidRDefault="004C279F" w:rsidP="00A908D8">
            <w:pPr>
              <w:spacing w:after="200" w:line="276" w:lineRule="auto"/>
            </w:pPr>
            <w:r>
              <w:t>1.1.b) Fylkeskommunale finansielle midler</w:t>
            </w:r>
          </w:p>
        </w:tc>
        <w:tc>
          <w:tcPr>
            <w:tcW w:w="2711" w:type="dxa"/>
          </w:tcPr>
          <w:p w14:paraId="18DB81B7" w14:textId="77777777" w:rsidR="004C279F" w:rsidRDefault="004C279F" w:rsidP="00A908D8">
            <w:pPr>
              <w:spacing w:after="200" w:line="276" w:lineRule="auto"/>
            </w:pPr>
          </w:p>
        </w:tc>
      </w:tr>
      <w:tr w:rsidR="00611053" w14:paraId="5BBA38B2" w14:textId="77777777" w:rsidTr="00453DAB">
        <w:trPr>
          <w:trHeight w:val="369"/>
        </w:trPr>
        <w:tc>
          <w:tcPr>
            <w:tcW w:w="6138" w:type="dxa"/>
          </w:tcPr>
          <w:p w14:paraId="458D631D" w14:textId="7F5DCAD3" w:rsidR="00611053" w:rsidRDefault="00056F28" w:rsidP="004C279F">
            <w:pPr>
              <w:spacing w:after="200" w:line="276" w:lineRule="auto"/>
            </w:pPr>
            <w:r>
              <w:t>1.</w:t>
            </w:r>
            <w:r w:rsidR="00611053">
              <w:t>1</w:t>
            </w:r>
            <w:r w:rsidR="004C279F">
              <w:t>c</w:t>
            </w:r>
            <w:r w:rsidR="00611053">
              <w:t>) Lokal offentlig personinnsats</w:t>
            </w:r>
          </w:p>
        </w:tc>
        <w:tc>
          <w:tcPr>
            <w:tcW w:w="2711" w:type="dxa"/>
          </w:tcPr>
          <w:p w14:paraId="5C203C68" w14:textId="77777777" w:rsidR="00611053" w:rsidRDefault="00611053" w:rsidP="00A908D8">
            <w:pPr>
              <w:spacing w:after="200" w:line="276" w:lineRule="auto"/>
            </w:pPr>
          </w:p>
        </w:tc>
      </w:tr>
      <w:tr w:rsidR="00611053" w:rsidRPr="00E15CF9" w14:paraId="36D165CC" w14:textId="77777777" w:rsidTr="00453DAB">
        <w:trPr>
          <w:trHeight w:val="378"/>
        </w:trPr>
        <w:tc>
          <w:tcPr>
            <w:tcW w:w="6138" w:type="dxa"/>
            <w:tcBorders>
              <w:bottom w:val="single" w:sz="4" w:space="0" w:color="auto"/>
            </w:tcBorders>
          </w:tcPr>
          <w:p w14:paraId="121DF97B" w14:textId="7EF16897" w:rsidR="00611053" w:rsidRDefault="00056F28" w:rsidP="00A908D8">
            <w:pPr>
              <w:spacing w:after="200" w:line="276" w:lineRule="auto"/>
            </w:pPr>
            <w:r>
              <w:t>1.</w:t>
            </w:r>
            <w:r w:rsidR="004C279F">
              <w:t>1d</w:t>
            </w:r>
            <w:r w:rsidR="00611053">
              <w:t>) Lokale private finansielle midler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14:paraId="22F89DFB" w14:textId="77777777" w:rsidR="00611053" w:rsidRDefault="00611053" w:rsidP="00A908D8">
            <w:pPr>
              <w:spacing w:after="200" w:line="276" w:lineRule="auto"/>
            </w:pPr>
          </w:p>
        </w:tc>
      </w:tr>
      <w:tr w:rsidR="00611053" w:rsidRPr="00E15CF9" w14:paraId="5EE5C4BF" w14:textId="77777777" w:rsidTr="00453DAB">
        <w:trPr>
          <w:trHeight w:val="378"/>
        </w:trPr>
        <w:tc>
          <w:tcPr>
            <w:tcW w:w="6138" w:type="dxa"/>
            <w:tcBorders>
              <w:bottom w:val="double" w:sz="4" w:space="0" w:color="auto"/>
            </w:tcBorders>
          </w:tcPr>
          <w:p w14:paraId="1A3B251E" w14:textId="56A10239" w:rsidR="00611053" w:rsidRDefault="00056F28" w:rsidP="00A908D8">
            <w:pPr>
              <w:spacing w:after="200" w:line="276" w:lineRule="auto"/>
            </w:pPr>
            <w:r>
              <w:rPr>
                <w:lang w:val="en-US"/>
              </w:rPr>
              <w:t>1.</w:t>
            </w:r>
            <w:r w:rsidR="004C279F">
              <w:t>1e</w:t>
            </w:r>
            <w:r w:rsidR="00611053">
              <w:t>) Lokal privat egeninnsats/dugnader</w:t>
            </w:r>
          </w:p>
        </w:tc>
        <w:tc>
          <w:tcPr>
            <w:tcW w:w="2711" w:type="dxa"/>
            <w:tcBorders>
              <w:bottom w:val="double" w:sz="4" w:space="0" w:color="auto"/>
            </w:tcBorders>
          </w:tcPr>
          <w:p w14:paraId="6A0BB9DA" w14:textId="77777777" w:rsidR="00611053" w:rsidRDefault="00611053" w:rsidP="00A908D8">
            <w:pPr>
              <w:spacing w:after="200" w:line="276" w:lineRule="auto"/>
            </w:pPr>
          </w:p>
        </w:tc>
      </w:tr>
      <w:tr w:rsidR="00611053" w14:paraId="430CB2C6" w14:textId="77777777" w:rsidTr="00453DAB">
        <w:trPr>
          <w:trHeight w:val="369"/>
        </w:trPr>
        <w:tc>
          <w:tcPr>
            <w:tcW w:w="613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FB9CA73" w14:textId="3A93A09A" w:rsidR="00611053" w:rsidRDefault="00056F28" w:rsidP="00A908D8">
            <w:pPr>
              <w:spacing w:after="200" w:line="276" w:lineRule="auto"/>
            </w:pPr>
            <w:r>
              <w:t>1.</w:t>
            </w:r>
            <w:r w:rsidR="00611053">
              <w:t xml:space="preserve">1. </w:t>
            </w:r>
            <w:r w:rsidR="008E13D0">
              <w:t>Sum lokal medfinansiering</w:t>
            </w:r>
          </w:p>
        </w:tc>
        <w:tc>
          <w:tcPr>
            <w:tcW w:w="2711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598694F" w14:textId="77777777" w:rsidR="00611053" w:rsidRDefault="00611053" w:rsidP="00A908D8">
            <w:pPr>
              <w:spacing w:after="200" w:line="276" w:lineRule="auto"/>
            </w:pPr>
          </w:p>
        </w:tc>
      </w:tr>
      <w:tr w:rsidR="00611053" w14:paraId="6A72CF25" w14:textId="77777777" w:rsidTr="00453DAB">
        <w:trPr>
          <w:trHeight w:val="378"/>
        </w:trPr>
        <w:tc>
          <w:tcPr>
            <w:tcW w:w="6138" w:type="dxa"/>
          </w:tcPr>
          <w:p w14:paraId="59331CD0" w14:textId="7E2E9997" w:rsidR="00611053" w:rsidRDefault="00056F28" w:rsidP="00A908D8">
            <w:pPr>
              <w:spacing w:after="200" w:line="276" w:lineRule="auto"/>
            </w:pPr>
            <w:r>
              <w:t>1.</w:t>
            </w:r>
            <w:r w:rsidR="008E13D0">
              <w:t>2. Utbygger</w:t>
            </w:r>
            <w:r w:rsidR="006F3A41">
              <w:t>e</w:t>
            </w:r>
            <w:r w:rsidR="008E13D0">
              <w:t xml:space="preserve">s antatte egenandel </w:t>
            </w:r>
            <w:r w:rsidR="00453DAB">
              <w:rPr>
                <w:rStyle w:val="Fotnotereferanse"/>
              </w:rPr>
              <w:footnoteReference w:id="1"/>
            </w:r>
          </w:p>
        </w:tc>
        <w:tc>
          <w:tcPr>
            <w:tcW w:w="2711" w:type="dxa"/>
          </w:tcPr>
          <w:p w14:paraId="2AADD937" w14:textId="77777777" w:rsidR="00611053" w:rsidRDefault="00611053" w:rsidP="00A908D8">
            <w:pPr>
              <w:spacing w:after="200" w:line="276" w:lineRule="auto"/>
            </w:pPr>
          </w:p>
        </w:tc>
      </w:tr>
      <w:tr w:rsidR="00611053" w14:paraId="2279DB69" w14:textId="77777777" w:rsidTr="00986A50">
        <w:trPr>
          <w:trHeight w:val="378"/>
        </w:trPr>
        <w:tc>
          <w:tcPr>
            <w:tcW w:w="6138" w:type="dxa"/>
            <w:tcBorders>
              <w:bottom w:val="double" w:sz="4" w:space="0" w:color="auto"/>
            </w:tcBorders>
          </w:tcPr>
          <w:p w14:paraId="5181B92C" w14:textId="1054A553" w:rsidR="00611053" w:rsidRDefault="00056F28" w:rsidP="008E13D0">
            <w:pPr>
              <w:spacing w:after="200" w:line="276" w:lineRule="auto"/>
            </w:pPr>
            <w:r>
              <w:t>1.</w:t>
            </w:r>
            <w:r w:rsidR="008E13D0">
              <w:t>3. Statlig BB-støtte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14:paraId="78A9BB0D" w14:textId="77777777" w:rsidR="00611053" w:rsidRDefault="00611053" w:rsidP="00A908D8">
            <w:pPr>
              <w:spacing w:after="200" w:line="276" w:lineRule="auto"/>
            </w:pPr>
          </w:p>
        </w:tc>
      </w:tr>
      <w:tr w:rsidR="00611053" w:rsidRPr="00E15CF9" w14:paraId="6E778B96" w14:textId="77777777" w:rsidTr="00986A50">
        <w:trPr>
          <w:trHeight w:val="369"/>
        </w:trPr>
        <w:tc>
          <w:tcPr>
            <w:tcW w:w="6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7E2FE06" w14:textId="3EB9AC17" w:rsidR="00611053" w:rsidRDefault="00056F28" w:rsidP="00056F28">
            <w:pPr>
              <w:spacing w:after="200" w:line="276" w:lineRule="auto"/>
            </w:pPr>
            <w:r>
              <w:t xml:space="preserve">1.4 </w:t>
            </w:r>
            <w:r w:rsidR="008E13D0">
              <w:t>Samlet</w:t>
            </w:r>
            <w:r w:rsidR="00B07BD2">
              <w:t xml:space="preserve"> </w:t>
            </w:r>
            <w:r w:rsidR="008E13D0">
              <w:t>kostnad</w:t>
            </w:r>
            <w:r w:rsidR="00B07BD2">
              <w:t xml:space="preserve"> for prosjekter omfattet av innstillingen</w:t>
            </w:r>
          </w:p>
        </w:tc>
        <w:tc>
          <w:tcPr>
            <w:tcW w:w="27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A37EC79" w14:textId="77777777" w:rsidR="00611053" w:rsidRDefault="00611053" w:rsidP="00A908D8">
            <w:pPr>
              <w:spacing w:after="200" w:line="276" w:lineRule="auto"/>
            </w:pPr>
          </w:p>
        </w:tc>
      </w:tr>
      <w:tr w:rsidR="00611053" w:rsidRPr="00E15CF9" w14:paraId="33D6F47C" w14:textId="77777777" w:rsidTr="00986A50">
        <w:trPr>
          <w:trHeight w:val="387"/>
        </w:trPr>
        <w:tc>
          <w:tcPr>
            <w:tcW w:w="6138" w:type="dxa"/>
            <w:tcBorders>
              <w:top w:val="double" w:sz="4" w:space="0" w:color="auto"/>
            </w:tcBorders>
          </w:tcPr>
          <w:p w14:paraId="7B32EB15" w14:textId="77777777" w:rsidR="00611053" w:rsidRPr="008A6414" w:rsidRDefault="008E13D0" w:rsidP="008E13D0">
            <w:pPr>
              <w:spacing w:after="200" w:line="360" w:lineRule="auto"/>
              <w:rPr>
                <w:i/>
              </w:rPr>
            </w:pPr>
            <w:r w:rsidRPr="008A6414">
              <w:rPr>
                <w:i/>
              </w:rPr>
              <w:t>Lokal medfinansiering i prosent av samlet prosjektkostnad</w:t>
            </w:r>
            <w:r w:rsidR="00BF4355">
              <w:rPr>
                <w:rStyle w:val="Fotnotereferanse"/>
                <w:i/>
              </w:rPr>
              <w:footnoteReference w:id="2"/>
            </w:r>
          </w:p>
        </w:tc>
        <w:tc>
          <w:tcPr>
            <w:tcW w:w="2711" w:type="dxa"/>
            <w:tcBorders>
              <w:top w:val="double" w:sz="4" w:space="0" w:color="auto"/>
            </w:tcBorders>
          </w:tcPr>
          <w:p w14:paraId="795E5B06" w14:textId="77777777" w:rsidR="00611053" w:rsidRDefault="00611053" w:rsidP="00A908D8">
            <w:pPr>
              <w:spacing w:after="200" w:line="276" w:lineRule="auto"/>
            </w:pPr>
          </w:p>
        </w:tc>
      </w:tr>
    </w:tbl>
    <w:p w14:paraId="0402CD3A" w14:textId="51AE991E" w:rsidR="00EC1943" w:rsidRDefault="00EC1943" w:rsidP="00A908D8">
      <w:pPr>
        <w:spacing w:after="200" w:line="276" w:lineRule="auto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822"/>
      </w:tblGrid>
      <w:tr w:rsidR="00EC1943" w:rsidRPr="00E15CF9" w14:paraId="3B0CAE7B" w14:textId="77777777" w:rsidTr="00B45E4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FDE" w14:textId="010F9BCE" w:rsidR="00EC1943" w:rsidRDefault="00D2632E" w:rsidP="00EC1943">
            <w:pPr>
              <w:spacing w:after="200" w:line="276" w:lineRule="auto"/>
            </w:pPr>
            <w:r>
              <w:t>Antall</w:t>
            </w:r>
            <w:r w:rsidR="00EC1943">
              <w:t xml:space="preserve"> huss</w:t>
            </w:r>
            <w:r>
              <w:t>tander uten tilbud om minimum 30</w:t>
            </w:r>
            <w:r w:rsidR="00EC1943">
              <w:t xml:space="preserve"> Mbit/</w:t>
            </w:r>
            <w:r w:rsidR="006F3A41">
              <w:t>s nedlast</w:t>
            </w:r>
            <w:r w:rsidR="00BF07BD">
              <w:t>n</w:t>
            </w:r>
            <w:r w:rsidR="006F3A41">
              <w:t>ingshastighet i områder som omfattes av innstillingen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186" w14:textId="77777777" w:rsidR="00EC1943" w:rsidRDefault="00EC1943" w:rsidP="00A908D8">
            <w:pPr>
              <w:spacing w:after="200" w:line="276" w:lineRule="auto"/>
            </w:pPr>
          </w:p>
        </w:tc>
      </w:tr>
    </w:tbl>
    <w:p w14:paraId="47DAB580" w14:textId="2E488F52" w:rsidR="005B38C9" w:rsidRDefault="005B38C9" w:rsidP="004B3B89">
      <w:pPr>
        <w:spacing w:after="200" w:line="276" w:lineRule="auto"/>
        <w:rPr>
          <w:lang w:val="nb-NO"/>
        </w:rPr>
      </w:pPr>
    </w:p>
    <w:p w14:paraId="30AF1BA7" w14:textId="0C2BF807" w:rsidR="00724E6B" w:rsidRDefault="00724E6B" w:rsidP="004B3B89">
      <w:pPr>
        <w:spacing w:after="200" w:line="276" w:lineRule="auto"/>
        <w:rPr>
          <w:lang w:val="nb-NO"/>
        </w:rPr>
      </w:pPr>
      <w:r>
        <w:rPr>
          <w:lang w:val="nb-NO"/>
        </w:rPr>
        <w:t>Dersom det gjøres endringer i prosjektene som omfattes av denne rapporten og som påvirker variablene som her rapporteres, må en ny korrigert rapport sendes Nkom.</w:t>
      </w:r>
    </w:p>
    <w:p w14:paraId="2967AEBE" w14:textId="77777777" w:rsidR="00056F28" w:rsidRDefault="00056F28" w:rsidP="004B3B89">
      <w:pPr>
        <w:spacing w:after="200" w:line="276" w:lineRule="auto"/>
        <w:rPr>
          <w:lang w:val="nb-NO"/>
        </w:rPr>
      </w:pPr>
    </w:p>
    <w:p w14:paraId="2C71D8ED" w14:textId="3FFEB4B7" w:rsidR="001F1906" w:rsidRDefault="001F1906" w:rsidP="004B3B89">
      <w:pPr>
        <w:spacing w:after="200" w:line="276" w:lineRule="auto"/>
        <w:rPr>
          <w:lang w:val="nb-NO"/>
        </w:rPr>
      </w:pPr>
      <w:r>
        <w:rPr>
          <w:lang w:val="nb-NO"/>
        </w:rPr>
        <w:t xml:space="preserve">Sted og dato: </w:t>
      </w:r>
    </w:p>
    <w:p w14:paraId="269BC561" w14:textId="77777777" w:rsidR="001F1906" w:rsidRDefault="001F1906" w:rsidP="004B3B89">
      <w:pPr>
        <w:spacing w:after="200" w:line="276" w:lineRule="auto"/>
        <w:rPr>
          <w:lang w:val="nb-NO"/>
        </w:rPr>
      </w:pPr>
    </w:p>
    <w:p w14:paraId="40EFE671" w14:textId="77777777" w:rsidR="001F1906" w:rsidRDefault="001F1906" w:rsidP="004B3B89">
      <w:pPr>
        <w:spacing w:after="200" w:line="276" w:lineRule="auto"/>
        <w:rPr>
          <w:lang w:val="nb-NO"/>
        </w:rPr>
      </w:pPr>
      <w:r>
        <w:rPr>
          <w:lang w:val="nb-NO"/>
        </w:rPr>
        <w:t>Underskrift</w:t>
      </w:r>
    </w:p>
    <w:p w14:paraId="55C79B16" w14:textId="0A7D0126" w:rsidR="00813E1E" w:rsidRPr="00056F28" w:rsidRDefault="001F1906" w:rsidP="004B3B89">
      <w:pPr>
        <w:spacing w:after="200" w:line="276" w:lineRule="auto"/>
        <w:rPr>
          <w:lang w:val="nb-NO"/>
        </w:rPr>
      </w:pPr>
      <w:r>
        <w:rPr>
          <w:lang w:val="nb-NO"/>
        </w:rPr>
        <w:t>Navn og tittel</w:t>
      </w:r>
    </w:p>
    <w:sectPr w:rsidR="00813E1E" w:rsidRPr="00056F28" w:rsidSect="000C5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1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CD3C" w14:textId="77777777" w:rsidR="00EF15F1" w:rsidRDefault="00EF15F1" w:rsidP="00A06854">
      <w:pPr>
        <w:spacing w:line="240" w:lineRule="auto"/>
      </w:pPr>
      <w:r>
        <w:separator/>
      </w:r>
    </w:p>
    <w:p w14:paraId="2BF25B21" w14:textId="77777777" w:rsidR="00EF15F1" w:rsidRDefault="00EF15F1"/>
  </w:endnote>
  <w:endnote w:type="continuationSeparator" w:id="0">
    <w:p w14:paraId="0B9EBCC9" w14:textId="77777777" w:rsidR="00EF15F1" w:rsidRDefault="00EF15F1" w:rsidP="00A06854">
      <w:pPr>
        <w:spacing w:line="240" w:lineRule="auto"/>
      </w:pPr>
      <w:r>
        <w:continuationSeparator/>
      </w:r>
    </w:p>
    <w:p w14:paraId="63BD1C8C" w14:textId="77777777" w:rsidR="00EF15F1" w:rsidRDefault="00EF1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C1BED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A68067F" w14:textId="77777777" w:rsidR="00B41DE7" w:rsidRDefault="00B41DE7" w:rsidP="009E500A">
    <w:pPr>
      <w:pStyle w:val="Bunntekst"/>
      <w:ind w:right="360"/>
    </w:pPr>
  </w:p>
  <w:p w14:paraId="63CE2734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E445" w14:textId="7157FD49"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D7127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14:paraId="2725FA6B" w14:textId="77777777" w:rsidR="00B41DE7" w:rsidRPr="009E500A" w:rsidRDefault="00B41DE7" w:rsidP="009E500A">
    <w:pPr>
      <w:pStyle w:val="Bunntekst"/>
      <w:ind w:right="360"/>
      <w:rPr>
        <w:rStyle w:val="Sidetall"/>
      </w:rPr>
    </w:pPr>
  </w:p>
  <w:p w14:paraId="77049C0E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2B2C7" w14:textId="77777777" w:rsidR="00B41DE7" w:rsidRDefault="00B41DE7"/>
  <w:p w14:paraId="03013D7C" w14:textId="77777777" w:rsidR="00B41DE7" w:rsidRDefault="00B41DE7"/>
  <w:tbl>
    <w:tblPr>
      <w:tblW w:w="5118" w:type="pct"/>
      <w:tblInd w:w="11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628"/>
      <w:gridCol w:w="1659"/>
      <w:gridCol w:w="2212"/>
      <w:gridCol w:w="3070"/>
    </w:tblGrid>
    <w:tr w:rsidR="002040BC" w:rsidRPr="00993A8F" w14:paraId="1946B51D" w14:textId="77777777" w:rsidTr="0004129F">
      <w:trPr>
        <w:trHeight w:val="431"/>
      </w:trPr>
      <w:tc>
        <w:tcPr>
          <w:tcW w:w="1373" w:type="pct"/>
        </w:tcPr>
        <w:p w14:paraId="61A07292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Nasjonal</w:t>
          </w:r>
        </w:p>
        <w:p w14:paraId="6358318B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kommunikasjonsmyndighet</w:t>
          </w:r>
        </w:p>
        <w:p w14:paraId="49717E8F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Besøksadresse:</w:t>
          </w:r>
        </w:p>
        <w:p w14:paraId="2210FE5B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Nygård 1, Lillesand</w:t>
          </w:r>
        </w:p>
      </w:tc>
      <w:tc>
        <w:tcPr>
          <w:tcW w:w="867" w:type="pct"/>
          <w:hideMark/>
        </w:tcPr>
        <w:p w14:paraId="00FAAAB3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 w:right="-454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Postadresse:</w:t>
          </w:r>
        </w:p>
        <w:p w14:paraId="2B734D00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Postboks 93</w:t>
          </w:r>
        </w:p>
        <w:p w14:paraId="015DC6C8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4791 LILLESAND</w:t>
          </w:r>
        </w:p>
        <w:p w14:paraId="059F941B" w14:textId="77777777"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156" w:type="pct"/>
          <w:hideMark/>
        </w:tcPr>
        <w:p w14:paraId="5601766F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78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Tel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: 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22 82 46 00</w:t>
          </w:r>
        </w:p>
        <w:p w14:paraId="11296ADF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Fax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: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 22 82 46 40</w:t>
          </w:r>
        </w:p>
        <w:p w14:paraId="7CF5A415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firmapost@nkom.no</w:t>
          </w:r>
        </w:p>
        <w:p w14:paraId="76A4A6DF" w14:textId="77777777"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604" w:type="pct"/>
          <w:hideMark/>
        </w:tcPr>
        <w:p w14:paraId="25A2B2EC" w14:textId="77777777" w:rsidR="002040BC" w:rsidRPr="00993A8F" w:rsidRDefault="002040BC" w:rsidP="0004129F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NO 974 446 871</w:t>
          </w:r>
        </w:p>
        <w:p w14:paraId="6DB6CF97" w14:textId="77777777" w:rsidR="002040BC" w:rsidRPr="00993A8F" w:rsidRDefault="002040BC" w:rsidP="0004129F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www.nkom.no</w:t>
          </w:r>
        </w:p>
      </w:tc>
    </w:tr>
  </w:tbl>
  <w:p w14:paraId="489EEAAF" w14:textId="77777777" w:rsidR="00B41DE7" w:rsidRPr="002D1DE3" w:rsidRDefault="00B41DE7" w:rsidP="002D1DE3">
    <w:pPr>
      <w:pStyle w:val="Form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E0A8D" w14:textId="77777777" w:rsidR="00EF15F1" w:rsidRDefault="00EF15F1" w:rsidP="00A06854">
      <w:pPr>
        <w:spacing w:line="240" w:lineRule="auto"/>
      </w:pPr>
      <w:r>
        <w:separator/>
      </w:r>
    </w:p>
    <w:p w14:paraId="310787EF" w14:textId="77777777" w:rsidR="00EF15F1" w:rsidRDefault="00EF15F1"/>
  </w:footnote>
  <w:footnote w:type="continuationSeparator" w:id="0">
    <w:p w14:paraId="08F6A4F5" w14:textId="77777777" w:rsidR="00EF15F1" w:rsidRDefault="00EF15F1" w:rsidP="00A06854">
      <w:pPr>
        <w:spacing w:line="240" w:lineRule="auto"/>
      </w:pPr>
      <w:r>
        <w:continuationSeparator/>
      </w:r>
    </w:p>
    <w:p w14:paraId="79230944" w14:textId="77777777" w:rsidR="00EF15F1" w:rsidRDefault="00EF15F1"/>
  </w:footnote>
  <w:footnote w:id="1">
    <w:p w14:paraId="462F8708" w14:textId="77777777" w:rsidR="00453DAB" w:rsidRPr="00453DAB" w:rsidRDefault="00453DAB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453DAB">
        <w:rPr>
          <w:lang w:val="nb-NO"/>
        </w:rPr>
        <w:t xml:space="preserve"> </w:t>
      </w:r>
      <w:r>
        <w:rPr>
          <w:lang w:val="nb-NO"/>
        </w:rPr>
        <w:t>Utbygger</w:t>
      </w:r>
      <w:r w:rsidR="006F3A41">
        <w:rPr>
          <w:lang w:val="nb-NO"/>
        </w:rPr>
        <w:t>e</w:t>
      </w:r>
      <w:r>
        <w:rPr>
          <w:lang w:val="nb-NO"/>
        </w:rPr>
        <w:t>s antatte egenandel skal IKKE inkluderes i lokal medfinansiering</w:t>
      </w:r>
    </w:p>
  </w:footnote>
  <w:footnote w:id="2">
    <w:p w14:paraId="285C23CF" w14:textId="77777777" w:rsidR="00BF4355" w:rsidRPr="00BF4355" w:rsidRDefault="00BF4355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C855A7">
        <w:rPr>
          <w:lang w:val="nb-NO"/>
        </w:rPr>
        <w:t xml:space="preserve"> </w:t>
      </w:r>
      <w:r w:rsidRPr="00BF4355">
        <w:rPr>
          <w:lang w:val="nb-NO"/>
        </w:rPr>
        <w:t xml:space="preserve">Kostnader til hytteområder </w:t>
      </w:r>
      <w:r>
        <w:rPr>
          <w:lang w:val="nb-NO"/>
        </w:rPr>
        <w:t xml:space="preserve">skal </w:t>
      </w:r>
      <w:r w:rsidRPr="00BF4355">
        <w:rPr>
          <w:lang w:val="nb-NO"/>
        </w:rPr>
        <w:t>ikke være med i summen – og eventuelle kommunale/fylkeskommunale bidrag til slike utbygginger</w:t>
      </w:r>
      <w:r>
        <w:rPr>
          <w:lang w:val="nb-NO"/>
        </w:rPr>
        <w:t xml:space="preserve"> skal</w:t>
      </w:r>
      <w:r w:rsidRPr="00BF4355">
        <w:rPr>
          <w:lang w:val="nb-NO"/>
        </w:rPr>
        <w:t xml:space="preserve"> heller ikke medtas i beregningen av lokal medfinansiering.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0A8D" w14:textId="77777777" w:rsidR="00B41DE7" w:rsidRDefault="00453DAB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7728" behindDoc="1" locked="0" layoutInCell="1" allowOverlap="1" wp14:anchorId="5E449069" wp14:editId="076501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56704" behindDoc="1" locked="0" layoutInCell="1" allowOverlap="1" wp14:anchorId="48F996A0" wp14:editId="2A1463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 descr="bakgrunn - kommunikasjon side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kgrunn - kommunikasjon side 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55680" behindDoc="1" locked="0" layoutInCell="1" allowOverlap="1" wp14:anchorId="6B39E423" wp14:editId="26F20D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 descr="bakgrunn - kommunikasjon 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kgrunn - kommunikasjon sid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54656" behindDoc="1" locked="0" layoutInCell="1" allowOverlap="1" wp14:anchorId="2EF21CF3" wp14:editId="194D56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58217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CC5CD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59776" behindDoc="0" locked="0" layoutInCell="1" allowOverlap="1" wp14:anchorId="46FECCAC" wp14:editId="37FEADB7">
          <wp:simplePos x="0" y="0"/>
          <wp:positionH relativeFrom="column">
            <wp:posOffset>-559435</wp:posOffset>
          </wp:positionH>
          <wp:positionV relativeFrom="paragraph">
            <wp:posOffset>115570</wp:posOffset>
          </wp:positionV>
          <wp:extent cx="1699260" cy="593023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B7D1" w14:textId="65D74C69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58752" behindDoc="0" locked="0" layoutInCell="1" allowOverlap="1" wp14:anchorId="405B070B" wp14:editId="7F2A085C">
          <wp:simplePos x="0" y="0"/>
          <wp:positionH relativeFrom="page">
            <wp:posOffset>368300</wp:posOffset>
          </wp:positionH>
          <wp:positionV relativeFrom="paragraph">
            <wp:posOffset>80010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8D5300"/>
    <w:multiLevelType w:val="hybridMultilevel"/>
    <w:tmpl w:val="0D5AAABA"/>
    <w:lvl w:ilvl="0" w:tplc="19CE680C">
      <w:start w:val="13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5C55DB6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5"/>
  </w:num>
  <w:num w:numId="15">
    <w:abstractNumId w:val="14"/>
  </w:num>
  <w:num w:numId="16">
    <w:abstractNumId w:val="16"/>
  </w:num>
  <w:num w:numId="17">
    <w:abstractNumId w:val="11"/>
  </w:num>
  <w:num w:numId="18">
    <w:abstractNumId w:val="20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8"/>
  </w:num>
  <w:num w:numId="24">
    <w:abstractNumId w:val="12"/>
  </w:num>
  <w:num w:numId="25">
    <w:abstractNumId w:val="23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ocumentType w:val="letter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CA"/>
    <w:rsid w:val="00006D2B"/>
    <w:rsid w:val="00012336"/>
    <w:rsid w:val="000355C9"/>
    <w:rsid w:val="00056F28"/>
    <w:rsid w:val="00076DC9"/>
    <w:rsid w:val="00087971"/>
    <w:rsid w:val="000C0CE2"/>
    <w:rsid w:val="000C3B4F"/>
    <w:rsid w:val="000C5E2D"/>
    <w:rsid w:val="000F4186"/>
    <w:rsid w:val="001004C5"/>
    <w:rsid w:val="0011250B"/>
    <w:rsid w:val="00136708"/>
    <w:rsid w:val="00154D35"/>
    <w:rsid w:val="0017610C"/>
    <w:rsid w:val="0017744A"/>
    <w:rsid w:val="001901C7"/>
    <w:rsid w:val="001C15C8"/>
    <w:rsid w:val="001D2ADF"/>
    <w:rsid w:val="001D4C19"/>
    <w:rsid w:val="001E171F"/>
    <w:rsid w:val="001F1906"/>
    <w:rsid w:val="002040BC"/>
    <w:rsid w:val="00213143"/>
    <w:rsid w:val="00222885"/>
    <w:rsid w:val="00225ECF"/>
    <w:rsid w:val="00230251"/>
    <w:rsid w:val="00260671"/>
    <w:rsid w:val="002930E9"/>
    <w:rsid w:val="002A0203"/>
    <w:rsid w:val="002A5939"/>
    <w:rsid w:val="002C581A"/>
    <w:rsid w:val="002D188A"/>
    <w:rsid w:val="002D1DE3"/>
    <w:rsid w:val="002E47E5"/>
    <w:rsid w:val="002E5A2C"/>
    <w:rsid w:val="00315404"/>
    <w:rsid w:val="00324902"/>
    <w:rsid w:val="00337D3C"/>
    <w:rsid w:val="00343B5A"/>
    <w:rsid w:val="00344846"/>
    <w:rsid w:val="003454C1"/>
    <w:rsid w:val="00347324"/>
    <w:rsid w:val="00355082"/>
    <w:rsid w:val="003910A1"/>
    <w:rsid w:val="0039688C"/>
    <w:rsid w:val="00396D04"/>
    <w:rsid w:val="003C4605"/>
    <w:rsid w:val="003D4ED0"/>
    <w:rsid w:val="003F134E"/>
    <w:rsid w:val="003F20A2"/>
    <w:rsid w:val="003F274D"/>
    <w:rsid w:val="003F4795"/>
    <w:rsid w:val="003F4B9F"/>
    <w:rsid w:val="003F4CAD"/>
    <w:rsid w:val="003F5D71"/>
    <w:rsid w:val="00403B96"/>
    <w:rsid w:val="00421C6B"/>
    <w:rsid w:val="004350CA"/>
    <w:rsid w:val="00444004"/>
    <w:rsid w:val="004463AF"/>
    <w:rsid w:val="00453DAB"/>
    <w:rsid w:val="00464DEE"/>
    <w:rsid w:val="004712A6"/>
    <w:rsid w:val="00481B49"/>
    <w:rsid w:val="004869D5"/>
    <w:rsid w:val="004A45CA"/>
    <w:rsid w:val="004A5BBF"/>
    <w:rsid w:val="004B3B89"/>
    <w:rsid w:val="004C279F"/>
    <w:rsid w:val="005359F1"/>
    <w:rsid w:val="00546A5E"/>
    <w:rsid w:val="005543C6"/>
    <w:rsid w:val="00556C85"/>
    <w:rsid w:val="00570807"/>
    <w:rsid w:val="00584AC3"/>
    <w:rsid w:val="00595F65"/>
    <w:rsid w:val="0059660F"/>
    <w:rsid w:val="005A09CE"/>
    <w:rsid w:val="005A0A43"/>
    <w:rsid w:val="005B38C9"/>
    <w:rsid w:val="005C2335"/>
    <w:rsid w:val="005E362D"/>
    <w:rsid w:val="005F422C"/>
    <w:rsid w:val="006013D3"/>
    <w:rsid w:val="00610830"/>
    <w:rsid w:val="006108D3"/>
    <w:rsid w:val="00611053"/>
    <w:rsid w:val="00631C04"/>
    <w:rsid w:val="00641000"/>
    <w:rsid w:val="006851BA"/>
    <w:rsid w:val="00697D9C"/>
    <w:rsid w:val="006F3A41"/>
    <w:rsid w:val="006F4895"/>
    <w:rsid w:val="0071095B"/>
    <w:rsid w:val="00724E6B"/>
    <w:rsid w:val="00737233"/>
    <w:rsid w:val="00797526"/>
    <w:rsid w:val="007D1455"/>
    <w:rsid w:val="00800E8F"/>
    <w:rsid w:val="00804337"/>
    <w:rsid w:val="00813E1E"/>
    <w:rsid w:val="008218C5"/>
    <w:rsid w:val="00823C75"/>
    <w:rsid w:val="00883C8B"/>
    <w:rsid w:val="00885210"/>
    <w:rsid w:val="008A6414"/>
    <w:rsid w:val="008D35E6"/>
    <w:rsid w:val="008E13D0"/>
    <w:rsid w:val="008E7CC9"/>
    <w:rsid w:val="00906826"/>
    <w:rsid w:val="00914EB7"/>
    <w:rsid w:val="00937A47"/>
    <w:rsid w:val="0094515A"/>
    <w:rsid w:val="00945E6A"/>
    <w:rsid w:val="0095401D"/>
    <w:rsid w:val="00971A37"/>
    <w:rsid w:val="00986A50"/>
    <w:rsid w:val="0099320D"/>
    <w:rsid w:val="009A0A3E"/>
    <w:rsid w:val="009C0D41"/>
    <w:rsid w:val="009C6138"/>
    <w:rsid w:val="009D0C32"/>
    <w:rsid w:val="009D1797"/>
    <w:rsid w:val="009D6890"/>
    <w:rsid w:val="009E441E"/>
    <w:rsid w:val="009E500A"/>
    <w:rsid w:val="009E5D16"/>
    <w:rsid w:val="009E5FA9"/>
    <w:rsid w:val="009F5680"/>
    <w:rsid w:val="00A06854"/>
    <w:rsid w:val="00A313FE"/>
    <w:rsid w:val="00A82C0E"/>
    <w:rsid w:val="00A908D8"/>
    <w:rsid w:val="00A922F7"/>
    <w:rsid w:val="00AA3646"/>
    <w:rsid w:val="00AA7A62"/>
    <w:rsid w:val="00AD7127"/>
    <w:rsid w:val="00AE39CE"/>
    <w:rsid w:val="00AE7A73"/>
    <w:rsid w:val="00B07BD2"/>
    <w:rsid w:val="00B14F31"/>
    <w:rsid w:val="00B15586"/>
    <w:rsid w:val="00B36F71"/>
    <w:rsid w:val="00B41DE7"/>
    <w:rsid w:val="00B45E4B"/>
    <w:rsid w:val="00BC34C2"/>
    <w:rsid w:val="00BC55C0"/>
    <w:rsid w:val="00BD139D"/>
    <w:rsid w:val="00BD79BB"/>
    <w:rsid w:val="00BF07BD"/>
    <w:rsid w:val="00BF4355"/>
    <w:rsid w:val="00BF5C5C"/>
    <w:rsid w:val="00BF6865"/>
    <w:rsid w:val="00BF6C76"/>
    <w:rsid w:val="00C14741"/>
    <w:rsid w:val="00C168BA"/>
    <w:rsid w:val="00C55C29"/>
    <w:rsid w:val="00C577C2"/>
    <w:rsid w:val="00C60234"/>
    <w:rsid w:val="00C72175"/>
    <w:rsid w:val="00C776CA"/>
    <w:rsid w:val="00C80730"/>
    <w:rsid w:val="00C8320A"/>
    <w:rsid w:val="00C855A7"/>
    <w:rsid w:val="00C86026"/>
    <w:rsid w:val="00C91EE3"/>
    <w:rsid w:val="00CA1D76"/>
    <w:rsid w:val="00CB5C1E"/>
    <w:rsid w:val="00CD1402"/>
    <w:rsid w:val="00D02444"/>
    <w:rsid w:val="00D110C1"/>
    <w:rsid w:val="00D2632E"/>
    <w:rsid w:val="00D277B9"/>
    <w:rsid w:val="00D35584"/>
    <w:rsid w:val="00D601BE"/>
    <w:rsid w:val="00D617E9"/>
    <w:rsid w:val="00D626BB"/>
    <w:rsid w:val="00D8430A"/>
    <w:rsid w:val="00D8505B"/>
    <w:rsid w:val="00DB5F6B"/>
    <w:rsid w:val="00DC0F11"/>
    <w:rsid w:val="00DC216E"/>
    <w:rsid w:val="00DD2E36"/>
    <w:rsid w:val="00DF5940"/>
    <w:rsid w:val="00E15CF9"/>
    <w:rsid w:val="00E26744"/>
    <w:rsid w:val="00E45647"/>
    <w:rsid w:val="00E513A6"/>
    <w:rsid w:val="00E70F0C"/>
    <w:rsid w:val="00E71CA8"/>
    <w:rsid w:val="00E9472B"/>
    <w:rsid w:val="00EA6490"/>
    <w:rsid w:val="00EB4ECA"/>
    <w:rsid w:val="00EB6C2C"/>
    <w:rsid w:val="00EC1943"/>
    <w:rsid w:val="00ED2E2D"/>
    <w:rsid w:val="00ED631F"/>
    <w:rsid w:val="00EE7CD9"/>
    <w:rsid w:val="00EF15F1"/>
    <w:rsid w:val="00EF36E2"/>
    <w:rsid w:val="00F14879"/>
    <w:rsid w:val="00F63538"/>
    <w:rsid w:val="00F71BC0"/>
    <w:rsid w:val="00F815EF"/>
    <w:rsid w:val="00F84C44"/>
    <w:rsid w:val="00F913BB"/>
    <w:rsid w:val="00FA2E07"/>
    <w:rsid w:val="00FC4D6E"/>
    <w:rsid w:val="00FC7DFD"/>
    <w:rsid w:val="00FD45E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A91DEB0"/>
  <w15:docId w15:val="{59E430B2-35F8-489A-BD66-AE439DA8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8F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Nkom H1 Bold"/>
    <w:basedOn w:val="Normal"/>
    <w:next w:val="Normal"/>
    <w:link w:val="Overskrift1Tegn"/>
    <w:autoRedefine/>
    <w:uiPriority w:val="1"/>
    <w:qFormat/>
    <w:rsid w:val="00A922F7"/>
    <w:pPr>
      <w:keepLines/>
      <w:numPr>
        <w:numId w:val="26"/>
      </w:numPr>
      <w:spacing w:before="240" w:line="420" w:lineRule="auto"/>
      <w:ind w:left="431" w:hanging="431"/>
      <w:outlineLvl w:val="0"/>
    </w:pPr>
    <w:rPr>
      <w:rFonts w:cs="Arial"/>
      <w:b/>
      <w:bCs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autoRedefine/>
    <w:uiPriority w:val="1"/>
    <w:qFormat/>
    <w:rsid w:val="00A922F7"/>
    <w:pPr>
      <w:keepNext/>
      <w:keepLines/>
      <w:numPr>
        <w:ilvl w:val="1"/>
        <w:numId w:val="26"/>
      </w:numPr>
      <w:spacing w:line="360" w:lineRule="auto"/>
      <w:ind w:left="578" w:hanging="578"/>
      <w:outlineLvl w:val="1"/>
    </w:pPr>
    <w:rPr>
      <w:b/>
      <w:bCs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numPr>
        <w:ilvl w:val="2"/>
        <w:numId w:val="26"/>
      </w:numPr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numPr>
        <w:ilvl w:val="3"/>
        <w:numId w:val="26"/>
      </w:numPr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F63538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eastAsiaTheme="majorEastAsia" w:hAnsiTheme="majorHAnsi" w:cstheme="majorBidi"/>
      <w:color w:val="326BA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F63538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21476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F63538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1476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F63538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F63538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Nkom H1 Bold Tegn"/>
    <w:basedOn w:val="Standardskriftforavsnitt"/>
    <w:link w:val="Overskrift1"/>
    <w:uiPriority w:val="1"/>
    <w:rsid w:val="00A922F7"/>
    <w:rPr>
      <w:rFonts w:ascii="Arial" w:hAnsi="Arial" w:cs="Arial"/>
      <w:b/>
      <w:bCs/>
      <w:sz w:val="22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A922F7"/>
    <w:rPr>
      <w:rFonts w:ascii="Arial" w:hAnsi="Arial"/>
      <w:b/>
      <w:bCs/>
      <w:sz w:val="22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Undertittel;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Undertittel;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B4ECA"/>
    <w:rPr>
      <w:color w:val="0080FF" w:themeColor="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F63538"/>
    <w:rPr>
      <w:rFonts w:asciiTheme="majorHAnsi" w:eastAsiaTheme="majorEastAsia" w:hAnsiTheme="majorHAnsi" w:cstheme="majorBidi"/>
      <w:color w:val="326BA6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F63538"/>
    <w:rPr>
      <w:rFonts w:asciiTheme="majorHAnsi" w:eastAsiaTheme="majorEastAsia" w:hAnsiTheme="majorHAnsi" w:cstheme="majorBidi"/>
      <w:color w:val="21476E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F63538"/>
    <w:rPr>
      <w:rFonts w:asciiTheme="majorHAnsi" w:eastAsiaTheme="majorEastAsia" w:hAnsiTheme="majorHAnsi" w:cstheme="majorBidi"/>
      <w:i/>
      <w:iCs/>
      <w:color w:val="21476E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F635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F635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uiPriority w:val="34"/>
    <w:qFormat/>
    <w:rsid w:val="00AE7A7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25E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25ECF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25ECF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25E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25ECF"/>
    <w:rPr>
      <w:rFonts w:ascii="Arial" w:hAnsi="Arial"/>
      <w:b/>
      <w:bCs/>
    </w:rPr>
  </w:style>
  <w:style w:type="paragraph" w:customStyle="1" w:styleId="Default">
    <w:name w:val="Default"/>
    <w:rsid w:val="00DF594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:lang w:val="nb-NO"/>
    </w:rPr>
  </w:style>
  <w:style w:type="table" w:styleId="Rutenettabelllys">
    <w:name w:val="Grid Table Light"/>
    <w:basedOn w:val="Vanligtabell"/>
    <w:uiPriority w:val="40"/>
    <w:rsid w:val="00464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KOM.Dokumenttype_Note xmlns="12b14a5a-e134-4a02-afb9-2b5fdc6243d5">
      <Terms xmlns="http://schemas.microsoft.com/office/infopath/2007/PartnerControls"/>
    </NKOM.Dokumenttype_Note>
    <TaxCatchAll xmlns="12b14a5a-e134-4a02-afb9-2b5fdc6243d5"/>
    <_dlc_DocId xmlns="12b14a5a-e134-4a02-afb9-2b5fdc6243d5">JQTFZJQ54NHW-1195170851-4</_dlc_DocId>
    <_dlc_DocIdUrl xmlns="12b14a5a-e134-4a02-afb9-2b5fdc6243d5">
      <Url>https://samhandling.npta.no/arbeidsgrupper/bredbandsstotte/_layouts/15/DocIdRedir.aspx?ID=JQTFZJQ54NHW-1195170851-4</Url>
      <Description>JQTFZJQ54NHW-1195170851-4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KOM Dokument" ma:contentTypeID="0x010100FA3A46D3E30366419FFCD7C056DCBFD60091886C0A0741E146AEFD6EE0ECE90823" ma:contentTypeVersion="0" ma:contentTypeDescription="Opprett et nytt dokument." ma:contentTypeScope="" ma:versionID="3c5a0d612f05f495c2e79fad4c27f328">
  <xsd:schema xmlns:xsd="http://www.w3.org/2001/XMLSchema" xmlns:xs="http://www.w3.org/2001/XMLSchema" xmlns:p="http://schemas.microsoft.com/office/2006/metadata/properties" xmlns:ns2="12b14a5a-e134-4a02-afb9-2b5fdc6243d5" targetNamespace="http://schemas.microsoft.com/office/2006/metadata/properties" ma:root="true" ma:fieldsID="6aa078762c903b7f71886cd7e3eac938" ns2:_="">
    <xsd:import namespace="12b14a5a-e134-4a02-afb9-2b5fdc6243d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KOM.Dokumenttype_Note" minOccurs="0"/>
                <xsd:element ref="ns2:_dlc_DocIdUrl" minOccurs="0"/>
                <xsd:element ref="ns2:_dlc_DocIdPersistId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14a5a-e134-4a02-afb9-2b5fdc6243d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408512f-fab5-43da-843e-539f8e7d1666}" ma:internalName="TaxCatchAll" ma:showField="CatchAllData" ma:web="bb33e988-4def-45e9-8b1d-687a79ac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408512f-fab5-43da-843e-539f8e7d1666}" ma:internalName="TaxCatchAllLabel" ma:readOnly="true" ma:showField="CatchAllDataLabel" ma:web="bb33e988-4def-45e9-8b1d-687a79ac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KOM.Dokumenttype_Note" ma:index="10" nillable="true" ma:taxonomy="true" ma:internalName="NKOM_x002e_Dokumenttype_Note" ma:taxonomyFieldName="NKOM_x002e_Dokumenttype" ma:displayName="Dokumenttype" ma:default="" ma:fieldId="{9f9e3b5d-1a59-457f-aea6-4eecc039b620}" ma:taxonomyMulti="true" ma:sspId="57769181-dacd-4b77-b638-52058debd282" ma:termSetId="e1b2e320-f411-4b7a-bcbe-93d8c42ee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_dlc_DocId" ma:index="14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E262-9C31-4D0D-8076-44EE66CA4995}">
  <ds:schemaRefs>
    <ds:schemaRef ds:uri="http://purl.org/dc/terms/"/>
    <ds:schemaRef ds:uri="http://schemas.openxmlformats.org/package/2006/metadata/core-properties"/>
    <ds:schemaRef ds:uri="12b14a5a-e134-4a02-afb9-2b5fdc6243d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0234BC-A4B5-4732-97B0-93E0FE3E4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30F0D-169D-451B-AE7E-57A160759D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42DBAD-7B86-4D0E-9BB6-999C99EBF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14a5a-e134-4a02-afb9-2b5fdc624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6018B8-66B7-4A66-BE37-0EA2C24A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Vedlegg til innstilling til Nasjonal kommunikasjonsmyndighet om støtte til bredbåndsutbygging - 2018</vt:lpstr>
      <vt:lpstr/>
    </vt:vector>
  </TitlesOfParts>
  <Manager/>
  <Company/>
  <LinksUpToDate>false</LinksUpToDate>
  <CharactersWithSpaces>1287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til innstilling til Nasjonal kommunikasjonsmyndighet om støtte til bredbåndsutbygging - 2018</dc:title>
  <dc:subject/>
  <dc:creator>Olsen, Torstein</dc:creator>
  <cp:keywords/>
  <dc:description/>
  <cp:lastModifiedBy>Haukalid,Inger Marie</cp:lastModifiedBy>
  <cp:revision>3</cp:revision>
  <cp:lastPrinted>2018-04-12T07:57:00Z</cp:lastPrinted>
  <dcterms:created xsi:type="dcterms:W3CDTF">2021-03-10T09:31:00Z</dcterms:created>
  <dcterms:modified xsi:type="dcterms:W3CDTF">2021-03-15T09:47:00Z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0x010100FA3A46D3E30366419FFCD7C056DCBFD60091886C0A0741E146AEFD6EE0ECE90823</vt:lpwstr>
  </property>
  <property fmtid="{D5CDD505-2E9C-101B-9397-08002B2CF9AE}" pid="3" name="_dlc_DocIdItemGuid">
    <vt:lpwstr>179b851a-6e09-4732-85bf-45e2ff29c2b8</vt:lpwstr>
  </property>
  <property fmtid="{D5CDD505-2E9C-101B-9397-08002B2CF9AE}" pid="4" name="NKOM.Dokumenttype">
    <vt:lpwstr/>
  </property>
</Properties>
</file>