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2251D" w14:textId="6AF755DC" w:rsidR="00CD5B0E" w:rsidRPr="005C7C19" w:rsidRDefault="005C7C19" w:rsidP="005C7C19">
      <w:pPr>
        <w:pStyle w:val="Tittel"/>
        <w:jc w:val="left"/>
        <w:rPr>
          <w:b w:val="0"/>
          <w:bCs w:val="0"/>
          <w:spacing w:val="-10"/>
          <w:sz w:val="56"/>
          <w:szCs w:val="56"/>
        </w:rPr>
      </w:pPr>
      <w:bookmarkStart w:id="0" w:name="_Toc460329954"/>
      <w:r>
        <w:rPr>
          <w:b w:val="0"/>
          <w:bCs w:val="0"/>
          <w:spacing w:val="-10"/>
          <w:sz w:val="56"/>
          <w:szCs w:val="56"/>
        </w:rPr>
        <w:t>Avtale om Bitstrøm:</w:t>
      </w:r>
      <w:r>
        <w:rPr>
          <w:b w:val="0"/>
          <w:bCs w:val="0"/>
          <w:spacing w:val="-10"/>
          <w:sz w:val="56"/>
          <w:szCs w:val="56"/>
        </w:rPr>
        <w:br/>
        <w:t xml:space="preserve">Vedlegg </w:t>
      </w:r>
      <w:r w:rsidR="0005305D">
        <w:rPr>
          <w:b w:val="0"/>
          <w:bCs w:val="0"/>
          <w:spacing w:val="-10"/>
          <w:sz w:val="56"/>
          <w:szCs w:val="56"/>
        </w:rPr>
        <w:t>C</w:t>
      </w:r>
      <w:r>
        <w:rPr>
          <w:b w:val="0"/>
          <w:bCs w:val="0"/>
          <w:spacing w:val="-10"/>
          <w:sz w:val="56"/>
          <w:szCs w:val="56"/>
        </w:rPr>
        <w:t xml:space="preserve"> </w:t>
      </w:r>
      <w:r w:rsidR="00A37640">
        <w:rPr>
          <w:b w:val="0"/>
          <w:bCs w:val="0"/>
          <w:spacing w:val="-10"/>
          <w:sz w:val="56"/>
          <w:szCs w:val="56"/>
        </w:rPr>
        <w:t>–</w:t>
      </w:r>
      <w:r>
        <w:rPr>
          <w:b w:val="0"/>
          <w:bCs w:val="0"/>
          <w:spacing w:val="-10"/>
          <w:sz w:val="56"/>
          <w:szCs w:val="56"/>
        </w:rPr>
        <w:t xml:space="preserve"> </w:t>
      </w:r>
      <w:r w:rsidR="00A37640">
        <w:rPr>
          <w:b w:val="0"/>
          <w:bCs w:val="0"/>
          <w:spacing w:val="-10"/>
          <w:sz w:val="56"/>
          <w:szCs w:val="56"/>
        </w:rPr>
        <w:t xml:space="preserve">Bitstrøm </w:t>
      </w:r>
      <w:r w:rsidR="00A42EEB" w:rsidRPr="005C7C19">
        <w:rPr>
          <w:b w:val="0"/>
          <w:bCs w:val="0"/>
          <w:spacing w:val="-10"/>
          <w:sz w:val="56"/>
          <w:szCs w:val="56"/>
        </w:rPr>
        <w:t>NNI</w:t>
      </w:r>
      <w:r w:rsidR="00CD5B0E" w:rsidRPr="005C7C19">
        <w:rPr>
          <w:b w:val="0"/>
          <w:bCs w:val="0"/>
          <w:spacing w:val="-10"/>
          <w:sz w:val="56"/>
          <w:szCs w:val="56"/>
        </w:rPr>
        <w:t xml:space="preserve"> Produktblad</w:t>
      </w:r>
      <w:bookmarkEnd w:id="0"/>
    </w:p>
    <w:p w14:paraId="5C06C325" w14:textId="77777777" w:rsidR="003474B7" w:rsidRDefault="005073EC" w:rsidP="003474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Verdana" w:hAnsi="Verdana" w:cs="Verdana"/>
          <w:b/>
          <w:bCs/>
          <w:color w:val="000000"/>
          <w:sz w:val="72"/>
          <w:szCs w:val="72"/>
        </w:rPr>
        <w:br w:type="page"/>
      </w:r>
    </w:p>
    <w:p w14:paraId="0A794BB8" w14:textId="77777777" w:rsidR="003474B7" w:rsidRDefault="003474B7" w:rsidP="00327E48">
      <w:pPr>
        <w:pStyle w:val="Overskriftforinnholdsfortegnelse"/>
        <w:numPr>
          <w:ilvl w:val="0"/>
          <w:numId w:val="0"/>
        </w:numPr>
        <w:ind w:left="360"/>
      </w:pPr>
      <w:r>
        <w:lastRenderedPageBreak/>
        <w:t>Innhold</w:t>
      </w:r>
    </w:p>
    <w:p w14:paraId="2D1C46C1" w14:textId="77777777" w:rsidR="00224476" w:rsidRDefault="003474B7">
      <w:pPr>
        <w:pStyle w:val="INNH1"/>
        <w:tabs>
          <w:tab w:val="right" w:leader="dot" w:pos="9396"/>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60329954" w:history="1">
        <w:r w:rsidR="00224476" w:rsidRPr="000B7FE5">
          <w:rPr>
            <w:rStyle w:val="Hyperkobling"/>
            <w:noProof/>
            <w:spacing w:val="-10"/>
          </w:rPr>
          <w:t>Avtale om Bitstrøm: Vedlegg C – Bitstrøm NNI Produktblad</w:t>
        </w:r>
        <w:r w:rsidR="00224476">
          <w:rPr>
            <w:noProof/>
            <w:webHidden/>
          </w:rPr>
          <w:tab/>
        </w:r>
        <w:r w:rsidR="00224476">
          <w:rPr>
            <w:noProof/>
            <w:webHidden/>
          </w:rPr>
          <w:fldChar w:fldCharType="begin"/>
        </w:r>
        <w:r w:rsidR="00224476">
          <w:rPr>
            <w:noProof/>
            <w:webHidden/>
          </w:rPr>
          <w:instrText xml:space="preserve"> PAGEREF _Toc460329954 \h </w:instrText>
        </w:r>
        <w:r w:rsidR="00224476">
          <w:rPr>
            <w:noProof/>
            <w:webHidden/>
          </w:rPr>
        </w:r>
        <w:r w:rsidR="00224476">
          <w:rPr>
            <w:noProof/>
            <w:webHidden/>
          </w:rPr>
          <w:fldChar w:fldCharType="separate"/>
        </w:r>
        <w:r w:rsidR="00224476">
          <w:rPr>
            <w:noProof/>
            <w:webHidden/>
          </w:rPr>
          <w:t>1</w:t>
        </w:r>
        <w:r w:rsidR="00224476">
          <w:rPr>
            <w:noProof/>
            <w:webHidden/>
          </w:rPr>
          <w:fldChar w:fldCharType="end"/>
        </w:r>
      </w:hyperlink>
    </w:p>
    <w:p w14:paraId="30D322CC" w14:textId="77777777" w:rsidR="00224476" w:rsidRDefault="00AB1790">
      <w:pPr>
        <w:pStyle w:val="INNH1"/>
        <w:tabs>
          <w:tab w:val="left" w:pos="480"/>
          <w:tab w:val="right" w:leader="dot" w:pos="9396"/>
        </w:tabs>
        <w:rPr>
          <w:rFonts w:asciiTheme="minorHAnsi" w:eastAsiaTheme="minorEastAsia" w:hAnsiTheme="minorHAnsi" w:cstheme="minorBidi"/>
          <w:noProof/>
        </w:rPr>
      </w:pPr>
      <w:hyperlink w:anchor="_Toc460329955" w:history="1">
        <w:r w:rsidR="00224476" w:rsidRPr="000B7FE5">
          <w:rPr>
            <w:rStyle w:val="Hyperkobling"/>
            <w:noProof/>
          </w:rPr>
          <w:t>1.</w:t>
        </w:r>
        <w:r w:rsidR="00224476">
          <w:rPr>
            <w:rFonts w:asciiTheme="minorHAnsi" w:eastAsiaTheme="minorEastAsia" w:hAnsiTheme="minorHAnsi" w:cstheme="minorBidi"/>
            <w:noProof/>
          </w:rPr>
          <w:tab/>
        </w:r>
        <w:r w:rsidR="00224476" w:rsidRPr="000B7FE5">
          <w:rPr>
            <w:rStyle w:val="Hyperkobling"/>
            <w:noProof/>
          </w:rPr>
          <w:t>Innledning</w:t>
        </w:r>
        <w:r w:rsidR="00224476">
          <w:rPr>
            <w:noProof/>
            <w:webHidden/>
          </w:rPr>
          <w:tab/>
        </w:r>
        <w:r w:rsidR="00224476">
          <w:rPr>
            <w:noProof/>
            <w:webHidden/>
          </w:rPr>
          <w:fldChar w:fldCharType="begin"/>
        </w:r>
        <w:r w:rsidR="00224476">
          <w:rPr>
            <w:noProof/>
            <w:webHidden/>
          </w:rPr>
          <w:instrText xml:space="preserve"> PAGEREF _Toc460329955 \h </w:instrText>
        </w:r>
        <w:r w:rsidR="00224476">
          <w:rPr>
            <w:noProof/>
            <w:webHidden/>
          </w:rPr>
        </w:r>
        <w:r w:rsidR="00224476">
          <w:rPr>
            <w:noProof/>
            <w:webHidden/>
          </w:rPr>
          <w:fldChar w:fldCharType="separate"/>
        </w:r>
        <w:r w:rsidR="00224476">
          <w:rPr>
            <w:noProof/>
            <w:webHidden/>
          </w:rPr>
          <w:t>3</w:t>
        </w:r>
        <w:r w:rsidR="00224476">
          <w:rPr>
            <w:noProof/>
            <w:webHidden/>
          </w:rPr>
          <w:fldChar w:fldCharType="end"/>
        </w:r>
      </w:hyperlink>
    </w:p>
    <w:p w14:paraId="2EEAA6EE" w14:textId="77777777" w:rsidR="00224476" w:rsidRDefault="00AB1790">
      <w:pPr>
        <w:pStyle w:val="INNH1"/>
        <w:tabs>
          <w:tab w:val="left" w:pos="480"/>
          <w:tab w:val="right" w:leader="dot" w:pos="9396"/>
        </w:tabs>
        <w:rPr>
          <w:rFonts w:asciiTheme="minorHAnsi" w:eastAsiaTheme="minorEastAsia" w:hAnsiTheme="minorHAnsi" w:cstheme="minorBidi"/>
          <w:noProof/>
        </w:rPr>
      </w:pPr>
      <w:hyperlink w:anchor="_Toc460329957" w:history="1">
        <w:r w:rsidR="00224476" w:rsidRPr="000B7FE5">
          <w:rPr>
            <w:rStyle w:val="Hyperkobling"/>
            <w:noProof/>
          </w:rPr>
          <w:t>2.</w:t>
        </w:r>
        <w:r w:rsidR="00224476">
          <w:rPr>
            <w:rFonts w:asciiTheme="minorHAnsi" w:eastAsiaTheme="minorEastAsia" w:hAnsiTheme="minorHAnsi" w:cstheme="minorBidi"/>
            <w:noProof/>
          </w:rPr>
          <w:tab/>
        </w:r>
        <w:r w:rsidR="00224476" w:rsidRPr="000B7FE5">
          <w:rPr>
            <w:rStyle w:val="Hyperkobling"/>
            <w:noProof/>
          </w:rPr>
          <w:t>Definisjoner</w:t>
        </w:r>
        <w:r w:rsidR="00224476">
          <w:rPr>
            <w:noProof/>
            <w:webHidden/>
          </w:rPr>
          <w:tab/>
        </w:r>
        <w:r w:rsidR="00224476">
          <w:rPr>
            <w:noProof/>
            <w:webHidden/>
          </w:rPr>
          <w:fldChar w:fldCharType="begin"/>
        </w:r>
        <w:r w:rsidR="00224476">
          <w:rPr>
            <w:noProof/>
            <w:webHidden/>
          </w:rPr>
          <w:instrText xml:space="preserve"> PAGEREF _Toc460329957 \h </w:instrText>
        </w:r>
        <w:r w:rsidR="00224476">
          <w:rPr>
            <w:noProof/>
            <w:webHidden/>
          </w:rPr>
        </w:r>
        <w:r w:rsidR="00224476">
          <w:rPr>
            <w:noProof/>
            <w:webHidden/>
          </w:rPr>
          <w:fldChar w:fldCharType="separate"/>
        </w:r>
        <w:r w:rsidR="00224476">
          <w:rPr>
            <w:noProof/>
            <w:webHidden/>
          </w:rPr>
          <w:t>3</w:t>
        </w:r>
        <w:r w:rsidR="00224476">
          <w:rPr>
            <w:noProof/>
            <w:webHidden/>
          </w:rPr>
          <w:fldChar w:fldCharType="end"/>
        </w:r>
      </w:hyperlink>
    </w:p>
    <w:p w14:paraId="7B12C27D" w14:textId="77777777" w:rsidR="00224476" w:rsidRDefault="00AB1790">
      <w:pPr>
        <w:pStyle w:val="INNH1"/>
        <w:tabs>
          <w:tab w:val="left" w:pos="480"/>
          <w:tab w:val="right" w:leader="dot" w:pos="9396"/>
        </w:tabs>
        <w:rPr>
          <w:rFonts w:asciiTheme="minorHAnsi" w:eastAsiaTheme="minorEastAsia" w:hAnsiTheme="minorHAnsi" w:cstheme="minorBidi"/>
          <w:noProof/>
        </w:rPr>
      </w:pPr>
      <w:hyperlink w:anchor="_Toc460329958" w:history="1">
        <w:r w:rsidR="00224476" w:rsidRPr="000B7FE5">
          <w:rPr>
            <w:rStyle w:val="Hyperkobling"/>
            <w:noProof/>
          </w:rPr>
          <w:t>3.</w:t>
        </w:r>
        <w:r w:rsidR="00224476">
          <w:rPr>
            <w:rFonts w:asciiTheme="minorHAnsi" w:eastAsiaTheme="minorEastAsia" w:hAnsiTheme="minorHAnsi" w:cstheme="minorBidi"/>
            <w:noProof/>
          </w:rPr>
          <w:tab/>
        </w:r>
        <w:r w:rsidR="00224476" w:rsidRPr="000B7FE5">
          <w:rPr>
            <w:rStyle w:val="Hyperkobling"/>
            <w:noProof/>
          </w:rPr>
          <w:t>Beskrivelse av NNI tilknytning</w:t>
        </w:r>
        <w:r w:rsidR="00224476">
          <w:rPr>
            <w:noProof/>
            <w:webHidden/>
          </w:rPr>
          <w:tab/>
        </w:r>
        <w:r w:rsidR="00224476">
          <w:rPr>
            <w:noProof/>
            <w:webHidden/>
          </w:rPr>
          <w:fldChar w:fldCharType="begin"/>
        </w:r>
        <w:r w:rsidR="00224476">
          <w:rPr>
            <w:noProof/>
            <w:webHidden/>
          </w:rPr>
          <w:instrText xml:space="preserve"> PAGEREF _Toc460329958 \h </w:instrText>
        </w:r>
        <w:r w:rsidR="00224476">
          <w:rPr>
            <w:noProof/>
            <w:webHidden/>
          </w:rPr>
        </w:r>
        <w:r w:rsidR="00224476">
          <w:rPr>
            <w:noProof/>
            <w:webHidden/>
          </w:rPr>
          <w:fldChar w:fldCharType="separate"/>
        </w:r>
        <w:r w:rsidR="00224476">
          <w:rPr>
            <w:noProof/>
            <w:webHidden/>
          </w:rPr>
          <w:t>4</w:t>
        </w:r>
        <w:r w:rsidR="00224476">
          <w:rPr>
            <w:noProof/>
            <w:webHidden/>
          </w:rPr>
          <w:fldChar w:fldCharType="end"/>
        </w:r>
      </w:hyperlink>
    </w:p>
    <w:p w14:paraId="19BC20EF" w14:textId="77777777" w:rsidR="00224476" w:rsidRDefault="00AB1790">
      <w:pPr>
        <w:pStyle w:val="INNH2"/>
        <w:tabs>
          <w:tab w:val="left" w:pos="960"/>
          <w:tab w:val="right" w:leader="dot" w:pos="9396"/>
        </w:tabs>
        <w:rPr>
          <w:rFonts w:asciiTheme="minorHAnsi" w:eastAsiaTheme="minorEastAsia" w:hAnsiTheme="minorHAnsi" w:cstheme="minorBidi"/>
          <w:noProof/>
        </w:rPr>
      </w:pPr>
      <w:hyperlink w:anchor="_Toc460329959" w:history="1">
        <w:r w:rsidR="00224476" w:rsidRPr="000B7FE5">
          <w:rPr>
            <w:rStyle w:val="Hyperkobling"/>
            <w:noProof/>
          </w:rPr>
          <w:t>3.1.</w:t>
        </w:r>
        <w:r w:rsidR="00224476">
          <w:rPr>
            <w:rFonts w:asciiTheme="minorHAnsi" w:eastAsiaTheme="minorEastAsia" w:hAnsiTheme="minorHAnsi" w:cstheme="minorBidi"/>
            <w:noProof/>
          </w:rPr>
          <w:tab/>
        </w:r>
        <w:r w:rsidR="00224476" w:rsidRPr="000B7FE5">
          <w:rPr>
            <w:rStyle w:val="Hyperkobling"/>
            <w:noProof/>
          </w:rPr>
          <w:t>Oversikt over NNI tilknytning for Unicast</w:t>
        </w:r>
        <w:r w:rsidR="00224476">
          <w:rPr>
            <w:noProof/>
            <w:webHidden/>
          </w:rPr>
          <w:tab/>
        </w:r>
        <w:r w:rsidR="00224476">
          <w:rPr>
            <w:noProof/>
            <w:webHidden/>
          </w:rPr>
          <w:fldChar w:fldCharType="begin"/>
        </w:r>
        <w:r w:rsidR="00224476">
          <w:rPr>
            <w:noProof/>
            <w:webHidden/>
          </w:rPr>
          <w:instrText xml:space="preserve"> PAGEREF _Toc460329959 \h </w:instrText>
        </w:r>
        <w:r w:rsidR="00224476">
          <w:rPr>
            <w:noProof/>
            <w:webHidden/>
          </w:rPr>
        </w:r>
        <w:r w:rsidR="00224476">
          <w:rPr>
            <w:noProof/>
            <w:webHidden/>
          </w:rPr>
          <w:fldChar w:fldCharType="separate"/>
        </w:r>
        <w:r w:rsidR="00224476">
          <w:rPr>
            <w:noProof/>
            <w:webHidden/>
          </w:rPr>
          <w:t>4</w:t>
        </w:r>
        <w:r w:rsidR="00224476">
          <w:rPr>
            <w:noProof/>
            <w:webHidden/>
          </w:rPr>
          <w:fldChar w:fldCharType="end"/>
        </w:r>
      </w:hyperlink>
    </w:p>
    <w:p w14:paraId="61483D79" w14:textId="77777777" w:rsidR="00224476" w:rsidRDefault="00AB1790">
      <w:pPr>
        <w:pStyle w:val="INNH2"/>
        <w:tabs>
          <w:tab w:val="left" w:pos="960"/>
          <w:tab w:val="right" w:leader="dot" w:pos="9396"/>
        </w:tabs>
        <w:rPr>
          <w:rFonts w:asciiTheme="minorHAnsi" w:eastAsiaTheme="minorEastAsia" w:hAnsiTheme="minorHAnsi" w:cstheme="minorBidi"/>
          <w:noProof/>
        </w:rPr>
      </w:pPr>
      <w:hyperlink w:anchor="_Toc460329960" w:history="1">
        <w:r w:rsidR="00224476" w:rsidRPr="000B7FE5">
          <w:rPr>
            <w:rStyle w:val="Hyperkobling"/>
            <w:noProof/>
          </w:rPr>
          <w:t>3.2.</w:t>
        </w:r>
        <w:r w:rsidR="00224476">
          <w:rPr>
            <w:rFonts w:asciiTheme="minorHAnsi" w:eastAsiaTheme="minorEastAsia" w:hAnsiTheme="minorHAnsi" w:cstheme="minorBidi"/>
            <w:noProof/>
          </w:rPr>
          <w:tab/>
        </w:r>
        <w:r w:rsidR="00224476" w:rsidRPr="000B7FE5">
          <w:rPr>
            <w:rStyle w:val="Hyperkobling"/>
            <w:noProof/>
          </w:rPr>
          <w:t>Grensesnitt mot Videreselger</w:t>
        </w:r>
        <w:r w:rsidR="00224476">
          <w:rPr>
            <w:noProof/>
            <w:webHidden/>
          </w:rPr>
          <w:tab/>
        </w:r>
        <w:r w:rsidR="00224476">
          <w:rPr>
            <w:noProof/>
            <w:webHidden/>
          </w:rPr>
          <w:fldChar w:fldCharType="begin"/>
        </w:r>
        <w:r w:rsidR="00224476">
          <w:rPr>
            <w:noProof/>
            <w:webHidden/>
          </w:rPr>
          <w:instrText xml:space="preserve"> PAGEREF _Toc460329960 \h </w:instrText>
        </w:r>
        <w:r w:rsidR="00224476">
          <w:rPr>
            <w:noProof/>
            <w:webHidden/>
          </w:rPr>
        </w:r>
        <w:r w:rsidR="00224476">
          <w:rPr>
            <w:noProof/>
            <w:webHidden/>
          </w:rPr>
          <w:fldChar w:fldCharType="separate"/>
        </w:r>
        <w:r w:rsidR="00224476">
          <w:rPr>
            <w:noProof/>
            <w:webHidden/>
          </w:rPr>
          <w:t>4</w:t>
        </w:r>
        <w:r w:rsidR="00224476">
          <w:rPr>
            <w:noProof/>
            <w:webHidden/>
          </w:rPr>
          <w:fldChar w:fldCharType="end"/>
        </w:r>
      </w:hyperlink>
    </w:p>
    <w:p w14:paraId="2B6B4431" w14:textId="77777777" w:rsidR="00224476" w:rsidRDefault="00AB1790">
      <w:pPr>
        <w:pStyle w:val="INNH2"/>
        <w:tabs>
          <w:tab w:val="left" w:pos="960"/>
          <w:tab w:val="right" w:leader="dot" w:pos="9396"/>
        </w:tabs>
        <w:rPr>
          <w:rFonts w:asciiTheme="minorHAnsi" w:eastAsiaTheme="minorEastAsia" w:hAnsiTheme="minorHAnsi" w:cstheme="minorBidi"/>
          <w:noProof/>
        </w:rPr>
      </w:pPr>
      <w:hyperlink w:anchor="_Toc460329961" w:history="1">
        <w:r w:rsidR="00224476" w:rsidRPr="000B7FE5">
          <w:rPr>
            <w:rStyle w:val="Hyperkobling"/>
            <w:noProof/>
          </w:rPr>
          <w:t>3.3.</w:t>
        </w:r>
        <w:r w:rsidR="00224476">
          <w:rPr>
            <w:rFonts w:asciiTheme="minorHAnsi" w:eastAsiaTheme="minorEastAsia" w:hAnsiTheme="minorHAnsi" w:cstheme="minorBidi"/>
            <w:noProof/>
          </w:rPr>
          <w:tab/>
        </w:r>
        <w:r w:rsidR="00224476" w:rsidRPr="000B7FE5">
          <w:rPr>
            <w:rStyle w:val="Hyperkobling"/>
            <w:noProof/>
          </w:rPr>
          <w:t>Geografisk dekning</w:t>
        </w:r>
        <w:r w:rsidR="00224476">
          <w:rPr>
            <w:noProof/>
            <w:webHidden/>
          </w:rPr>
          <w:tab/>
        </w:r>
        <w:r w:rsidR="00224476">
          <w:rPr>
            <w:noProof/>
            <w:webHidden/>
          </w:rPr>
          <w:fldChar w:fldCharType="begin"/>
        </w:r>
        <w:r w:rsidR="00224476">
          <w:rPr>
            <w:noProof/>
            <w:webHidden/>
          </w:rPr>
          <w:instrText xml:space="preserve"> PAGEREF _Toc460329961 \h </w:instrText>
        </w:r>
        <w:r w:rsidR="00224476">
          <w:rPr>
            <w:noProof/>
            <w:webHidden/>
          </w:rPr>
        </w:r>
        <w:r w:rsidR="00224476">
          <w:rPr>
            <w:noProof/>
            <w:webHidden/>
          </w:rPr>
          <w:fldChar w:fldCharType="separate"/>
        </w:r>
        <w:r w:rsidR="00224476">
          <w:rPr>
            <w:noProof/>
            <w:webHidden/>
          </w:rPr>
          <w:t>4</w:t>
        </w:r>
        <w:r w:rsidR="00224476">
          <w:rPr>
            <w:noProof/>
            <w:webHidden/>
          </w:rPr>
          <w:fldChar w:fldCharType="end"/>
        </w:r>
      </w:hyperlink>
    </w:p>
    <w:p w14:paraId="4D23E198" w14:textId="77777777" w:rsidR="00224476" w:rsidRDefault="00AB1790">
      <w:pPr>
        <w:pStyle w:val="INNH1"/>
        <w:tabs>
          <w:tab w:val="left" w:pos="480"/>
          <w:tab w:val="right" w:leader="dot" w:pos="9396"/>
        </w:tabs>
        <w:rPr>
          <w:rFonts w:asciiTheme="minorHAnsi" w:eastAsiaTheme="minorEastAsia" w:hAnsiTheme="minorHAnsi" w:cstheme="minorBidi"/>
          <w:noProof/>
        </w:rPr>
      </w:pPr>
      <w:hyperlink w:anchor="_Toc460329962" w:history="1">
        <w:r w:rsidR="00224476" w:rsidRPr="000B7FE5">
          <w:rPr>
            <w:rStyle w:val="Hyperkobling"/>
            <w:noProof/>
          </w:rPr>
          <w:t>4.</w:t>
        </w:r>
        <w:r w:rsidR="00224476">
          <w:rPr>
            <w:rFonts w:asciiTheme="minorHAnsi" w:eastAsiaTheme="minorEastAsia" w:hAnsiTheme="minorHAnsi" w:cstheme="minorBidi"/>
            <w:noProof/>
          </w:rPr>
          <w:tab/>
        </w:r>
        <w:r w:rsidR="00224476" w:rsidRPr="000B7FE5">
          <w:rPr>
            <w:rStyle w:val="Hyperkobling"/>
            <w:noProof/>
          </w:rPr>
          <w:t>Produktspesifikasjon Bitstrøm NNI</w:t>
        </w:r>
        <w:r w:rsidR="00224476">
          <w:rPr>
            <w:noProof/>
            <w:webHidden/>
          </w:rPr>
          <w:tab/>
        </w:r>
        <w:r w:rsidR="00224476">
          <w:rPr>
            <w:noProof/>
            <w:webHidden/>
          </w:rPr>
          <w:fldChar w:fldCharType="begin"/>
        </w:r>
        <w:r w:rsidR="00224476">
          <w:rPr>
            <w:noProof/>
            <w:webHidden/>
          </w:rPr>
          <w:instrText xml:space="preserve"> PAGEREF _Toc460329962 \h </w:instrText>
        </w:r>
        <w:r w:rsidR="00224476">
          <w:rPr>
            <w:noProof/>
            <w:webHidden/>
          </w:rPr>
        </w:r>
        <w:r w:rsidR="00224476">
          <w:rPr>
            <w:noProof/>
            <w:webHidden/>
          </w:rPr>
          <w:fldChar w:fldCharType="separate"/>
        </w:r>
        <w:r w:rsidR="00224476">
          <w:rPr>
            <w:noProof/>
            <w:webHidden/>
          </w:rPr>
          <w:t>5</w:t>
        </w:r>
        <w:r w:rsidR="00224476">
          <w:rPr>
            <w:noProof/>
            <w:webHidden/>
          </w:rPr>
          <w:fldChar w:fldCharType="end"/>
        </w:r>
      </w:hyperlink>
    </w:p>
    <w:p w14:paraId="74925D3B" w14:textId="77777777" w:rsidR="00224476" w:rsidRDefault="00AB1790">
      <w:pPr>
        <w:pStyle w:val="INNH2"/>
        <w:tabs>
          <w:tab w:val="left" w:pos="960"/>
          <w:tab w:val="right" w:leader="dot" w:pos="9396"/>
        </w:tabs>
        <w:rPr>
          <w:rFonts w:asciiTheme="minorHAnsi" w:eastAsiaTheme="minorEastAsia" w:hAnsiTheme="minorHAnsi" w:cstheme="minorBidi"/>
          <w:noProof/>
        </w:rPr>
      </w:pPr>
      <w:hyperlink w:anchor="_Toc460329963" w:history="1">
        <w:r w:rsidR="00224476" w:rsidRPr="000B7FE5">
          <w:rPr>
            <w:rStyle w:val="Hyperkobling"/>
            <w:noProof/>
          </w:rPr>
          <w:t>4.1.</w:t>
        </w:r>
        <w:r w:rsidR="00224476">
          <w:rPr>
            <w:rFonts w:asciiTheme="minorHAnsi" w:eastAsiaTheme="minorEastAsia" w:hAnsiTheme="minorHAnsi" w:cstheme="minorBidi"/>
            <w:noProof/>
          </w:rPr>
          <w:tab/>
        </w:r>
        <w:r w:rsidR="00224476" w:rsidRPr="000B7FE5">
          <w:rPr>
            <w:rStyle w:val="Hyperkobling"/>
            <w:noProof/>
          </w:rPr>
          <w:t>Tilkoblingspunkter</w:t>
        </w:r>
        <w:r w:rsidR="00224476">
          <w:rPr>
            <w:noProof/>
            <w:webHidden/>
          </w:rPr>
          <w:tab/>
        </w:r>
        <w:r w:rsidR="00224476">
          <w:rPr>
            <w:noProof/>
            <w:webHidden/>
          </w:rPr>
          <w:fldChar w:fldCharType="begin"/>
        </w:r>
        <w:r w:rsidR="00224476">
          <w:rPr>
            <w:noProof/>
            <w:webHidden/>
          </w:rPr>
          <w:instrText xml:space="preserve"> PAGEREF _Toc460329963 \h </w:instrText>
        </w:r>
        <w:r w:rsidR="00224476">
          <w:rPr>
            <w:noProof/>
            <w:webHidden/>
          </w:rPr>
        </w:r>
        <w:r w:rsidR="00224476">
          <w:rPr>
            <w:noProof/>
            <w:webHidden/>
          </w:rPr>
          <w:fldChar w:fldCharType="separate"/>
        </w:r>
        <w:r w:rsidR="00224476">
          <w:rPr>
            <w:noProof/>
            <w:webHidden/>
          </w:rPr>
          <w:t>5</w:t>
        </w:r>
        <w:r w:rsidR="00224476">
          <w:rPr>
            <w:noProof/>
            <w:webHidden/>
          </w:rPr>
          <w:fldChar w:fldCharType="end"/>
        </w:r>
      </w:hyperlink>
    </w:p>
    <w:p w14:paraId="2E0F988C" w14:textId="77777777" w:rsidR="00224476" w:rsidRDefault="00AB1790">
      <w:pPr>
        <w:pStyle w:val="INNH2"/>
        <w:tabs>
          <w:tab w:val="left" w:pos="960"/>
          <w:tab w:val="right" w:leader="dot" w:pos="9396"/>
        </w:tabs>
        <w:rPr>
          <w:rFonts w:asciiTheme="minorHAnsi" w:eastAsiaTheme="minorEastAsia" w:hAnsiTheme="minorHAnsi" w:cstheme="minorBidi"/>
          <w:noProof/>
        </w:rPr>
      </w:pPr>
      <w:hyperlink w:anchor="_Toc460329964" w:history="1">
        <w:r w:rsidR="00224476" w:rsidRPr="000B7FE5">
          <w:rPr>
            <w:rStyle w:val="Hyperkobling"/>
            <w:noProof/>
          </w:rPr>
          <w:t>4.2.</w:t>
        </w:r>
        <w:r w:rsidR="00224476">
          <w:rPr>
            <w:rFonts w:asciiTheme="minorHAnsi" w:eastAsiaTheme="minorEastAsia" w:hAnsiTheme="minorHAnsi" w:cstheme="minorBidi"/>
            <w:noProof/>
          </w:rPr>
          <w:tab/>
        </w:r>
        <w:r w:rsidR="00224476" w:rsidRPr="000B7FE5">
          <w:rPr>
            <w:rStyle w:val="Hyperkobling"/>
            <w:noProof/>
          </w:rPr>
          <w:t>Redundans</w:t>
        </w:r>
        <w:r w:rsidR="00224476">
          <w:rPr>
            <w:noProof/>
            <w:webHidden/>
          </w:rPr>
          <w:tab/>
        </w:r>
        <w:r w:rsidR="00224476">
          <w:rPr>
            <w:noProof/>
            <w:webHidden/>
          </w:rPr>
          <w:fldChar w:fldCharType="begin"/>
        </w:r>
        <w:r w:rsidR="00224476">
          <w:rPr>
            <w:noProof/>
            <w:webHidden/>
          </w:rPr>
          <w:instrText xml:space="preserve"> PAGEREF _Toc460329964 \h </w:instrText>
        </w:r>
        <w:r w:rsidR="00224476">
          <w:rPr>
            <w:noProof/>
            <w:webHidden/>
          </w:rPr>
        </w:r>
        <w:r w:rsidR="00224476">
          <w:rPr>
            <w:noProof/>
            <w:webHidden/>
          </w:rPr>
          <w:fldChar w:fldCharType="separate"/>
        </w:r>
        <w:r w:rsidR="00224476">
          <w:rPr>
            <w:noProof/>
            <w:webHidden/>
          </w:rPr>
          <w:t>5</w:t>
        </w:r>
        <w:r w:rsidR="00224476">
          <w:rPr>
            <w:noProof/>
            <w:webHidden/>
          </w:rPr>
          <w:fldChar w:fldCharType="end"/>
        </w:r>
      </w:hyperlink>
    </w:p>
    <w:p w14:paraId="275BECEE" w14:textId="77777777" w:rsidR="00224476" w:rsidRDefault="00AB1790">
      <w:pPr>
        <w:pStyle w:val="INNH2"/>
        <w:tabs>
          <w:tab w:val="left" w:pos="960"/>
          <w:tab w:val="right" w:leader="dot" w:pos="9396"/>
        </w:tabs>
        <w:rPr>
          <w:rFonts w:asciiTheme="minorHAnsi" w:eastAsiaTheme="minorEastAsia" w:hAnsiTheme="minorHAnsi" w:cstheme="minorBidi"/>
          <w:noProof/>
        </w:rPr>
      </w:pPr>
      <w:hyperlink w:anchor="_Toc460329965" w:history="1">
        <w:r w:rsidR="00224476" w:rsidRPr="000B7FE5">
          <w:rPr>
            <w:rStyle w:val="Hyperkobling"/>
            <w:noProof/>
          </w:rPr>
          <w:t>4.3.</w:t>
        </w:r>
        <w:r w:rsidR="00224476">
          <w:rPr>
            <w:rFonts w:asciiTheme="minorHAnsi" w:eastAsiaTheme="minorEastAsia" w:hAnsiTheme="minorHAnsi" w:cstheme="minorBidi"/>
            <w:noProof/>
          </w:rPr>
          <w:tab/>
        </w:r>
        <w:r w:rsidR="00224476" w:rsidRPr="000B7FE5">
          <w:rPr>
            <w:rStyle w:val="Hyperkobling"/>
            <w:noProof/>
          </w:rPr>
          <w:t>Overbooking</w:t>
        </w:r>
        <w:r w:rsidR="00224476">
          <w:rPr>
            <w:noProof/>
            <w:webHidden/>
          </w:rPr>
          <w:tab/>
        </w:r>
        <w:r w:rsidR="00224476">
          <w:rPr>
            <w:noProof/>
            <w:webHidden/>
          </w:rPr>
          <w:fldChar w:fldCharType="begin"/>
        </w:r>
        <w:r w:rsidR="00224476">
          <w:rPr>
            <w:noProof/>
            <w:webHidden/>
          </w:rPr>
          <w:instrText xml:space="preserve"> PAGEREF _Toc460329965 \h </w:instrText>
        </w:r>
        <w:r w:rsidR="00224476">
          <w:rPr>
            <w:noProof/>
            <w:webHidden/>
          </w:rPr>
        </w:r>
        <w:r w:rsidR="00224476">
          <w:rPr>
            <w:noProof/>
            <w:webHidden/>
          </w:rPr>
          <w:fldChar w:fldCharType="separate"/>
        </w:r>
        <w:r w:rsidR="00224476">
          <w:rPr>
            <w:noProof/>
            <w:webHidden/>
          </w:rPr>
          <w:t>5</w:t>
        </w:r>
        <w:r w:rsidR="00224476">
          <w:rPr>
            <w:noProof/>
            <w:webHidden/>
          </w:rPr>
          <w:fldChar w:fldCharType="end"/>
        </w:r>
      </w:hyperlink>
    </w:p>
    <w:p w14:paraId="0C9D3789" w14:textId="77777777" w:rsidR="00224476" w:rsidRDefault="00AB1790">
      <w:pPr>
        <w:pStyle w:val="INNH2"/>
        <w:tabs>
          <w:tab w:val="left" w:pos="960"/>
          <w:tab w:val="right" w:leader="dot" w:pos="9396"/>
        </w:tabs>
        <w:rPr>
          <w:rFonts w:asciiTheme="minorHAnsi" w:eastAsiaTheme="minorEastAsia" w:hAnsiTheme="minorHAnsi" w:cstheme="minorBidi"/>
          <w:noProof/>
        </w:rPr>
      </w:pPr>
      <w:hyperlink w:anchor="_Toc460329966" w:history="1">
        <w:r w:rsidR="00224476" w:rsidRPr="000B7FE5">
          <w:rPr>
            <w:rStyle w:val="Hyperkobling"/>
            <w:noProof/>
          </w:rPr>
          <w:t>4.4.</w:t>
        </w:r>
        <w:r w:rsidR="00224476">
          <w:rPr>
            <w:rFonts w:asciiTheme="minorHAnsi" w:eastAsiaTheme="minorEastAsia" w:hAnsiTheme="minorHAnsi" w:cstheme="minorBidi"/>
            <w:noProof/>
          </w:rPr>
          <w:tab/>
        </w:r>
        <w:r w:rsidR="00224476" w:rsidRPr="000B7FE5">
          <w:rPr>
            <w:rStyle w:val="Hyperkobling"/>
            <w:noProof/>
          </w:rPr>
          <w:t>Policing og Shaping</w:t>
        </w:r>
        <w:r w:rsidR="00224476">
          <w:rPr>
            <w:noProof/>
            <w:webHidden/>
          </w:rPr>
          <w:tab/>
        </w:r>
        <w:r w:rsidR="00224476">
          <w:rPr>
            <w:noProof/>
            <w:webHidden/>
          </w:rPr>
          <w:fldChar w:fldCharType="begin"/>
        </w:r>
        <w:r w:rsidR="00224476">
          <w:rPr>
            <w:noProof/>
            <w:webHidden/>
          </w:rPr>
          <w:instrText xml:space="preserve"> PAGEREF _Toc460329966 \h </w:instrText>
        </w:r>
        <w:r w:rsidR="00224476">
          <w:rPr>
            <w:noProof/>
            <w:webHidden/>
          </w:rPr>
        </w:r>
        <w:r w:rsidR="00224476">
          <w:rPr>
            <w:noProof/>
            <w:webHidden/>
          </w:rPr>
          <w:fldChar w:fldCharType="separate"/>
        </w:r>
        <w:r w:rsidR="00224476">
          <w:rPr>
            <w:noProof/>
            <w:webHidden/>
          </w:rPr>
          <w:t>5</w:t>
        </w:r>
        <w:r w:rsidR="00224476">
          <w:rPr>
            <w:noProof/>
            <w:webHidden/>
          </w:rPr>
          <w:fldChar w:fldCharType="end"/>
        </w:r>
      </w:hyperlink>
    </w:p>
    <w:p w14:paraId="06684AC8" w14:textId="77777777" w:rsidR="00224476" w:rsidRDefault="00AB1790">
      <w:pPr>
        <w:pStyle w:val="INNH2"/>
        <w:tabs>
          <w:tab w:val="left" w:pos="960"/>
          <w:tab w:val="right" w:leader="dot" w:pos="9396"/>
        </w:tabs>
        <w:rPr>
          <w:rFonts w:asciiTheme="minorHAnsi" w:eastAsiaTheme="minorEastAsia" w:hAnsiTheme="minorHAnsi" w:cstheme="minorBidi"/>
          <w:noProof/>
        </w:rPr>
      </w:pPr>
      <w:hyperlink w:anchor="_Toc460329967" w:history="1">
        <w:r w:rsidR="00224476" w:rsidRPr="000B7FE5">
          <w:rPr>
            <w:rStyle w:val="Hyperkobling"/>
            <w:noProof/>
          </w:rPr>
          <w:t>4.5.</w:t>
        </w:r>
        <w:r w:rsidR="00224476">
          <w:rPr>
            <w:rFonts w:asciiTheme="minorHAnsi" w:eastAsiaTheme="minorEastAsia" w:hAnsiTheme="minorHAnsi" w:cstheme="minorBidi"/>
            <w:noProof/>
          </w:rPr>
          <w:tab/>
        </w:r>
        <w:r w:rsidR="00224476" w:rsidRPr="000B7FE5">
          <w:rPr>
            <w:rStyle w:val="Hyperkobling"/>
            <w:noProof/>
          </w:rPr>
          <w:t>Ethernet Standard</w:t>
        </w:r>
        <w:r w:rsidR="00224476">
          <w:rPr>
            <w:noProof/>
            <w:webHidden/>
          </w:rPr>
          <w:tab/>
        </w:r>
        <w:r w:rsidR="00224476">
          <w:rPr>
            <w:noProof/>
            <w:webHidden/>
          </w:rPr>
          <w:fldChar w:fldCharType="begin"/>
        </w:r>
        <w:r w:rsidR="00224476">
          <w:rPr>
            <w:noProof/>
            <w:webHidden/>
          </w:rPr>
          <w:instrText xml:space="preserve"> PAGEREF _Toc460329967 \h </w:instrText>
        </w:r>
        <w:r w:rsidR="00224476">
          <w:rPr>
            <w:noProof/>
            <w:webHidden/>
          </w:rPr>
        </w:r>
        <w:r w:rsidR="00224476">
          <w:rPr>
            <w:noProof/>
            <w:webHidden/>
          </w:rPr>
          <w:fldChar w:fldCharType="separate"/>
        </w:r>
        <w:r w:rsidR="00224476">
          <w:rPr>
            <w:noProof/>
            <w:webHidden/>
          </w:rPr>
          <w:t>5</w:t>
        </w:r>
        <w:r w:rsidR="00224476">
          <w:rPr>
            <w:noProof/>
            <w:webHidden/>
          </w:rPr>
          <w:fldChar w:fldCharType="end"/>
        </w:r>
      </w:hyperlink>
    </w:p>
    <w:p w14:paraId="6A097D1F" w14:textId="77777777" w:rsidR="00224476" w:rsidRDefault="00AB1790">
      <w:pPr>
        <w:pStyle w:val="INNH2"/>
        <w:tabs>
          <w:tab w:val="left" w:pos="960"/>
          <w:tab w:val="right" w:leader="dot" w:pos="9396"/>
        </w:tabs>
        <w:rPr>
          <w:rFonts w:asciiTheme="minorHAnsi" w:eastAsiaTheme="minorEastAsia" w:hAnsiTheme="minorHAnsi" w:cstheme="minorBidi"/>
          <w:noProof/>
        </w:rPr>
      </w:pPr>
      <w:hyperlink w:anchor="_Toc460329968" w:history="1">
        <w:r w:rsidR="00224476" w:rsidRPr="000B7FE5">
          <w:rPr>
            <w:rStyle w:val="Hyperkobling"/>
            <w:noProof/>
          </w:rPr>
          <w:t>4.6.</w:t>
        </w:r>
        <w:r w:rsidR="00224476">
          <w:rPr>
            <w:rFonts w:asciiTheme="minorHAnsi" w:eastAsiaTheme="minorEastAsia" w:hAnsiTheme="minorHAnsi" w:cstheme="minorBidi"/>
            <w:noProof/>
          </w:rPr>
          <w:tab/>
        </w:r>
        <w:r w:rsidR="00224476" w:rsidRPr="000B7FE5">
          <w:rPr>
            <w:rStyle w:val="Hyperkobling"/>
            <w:noProof/>
          </w:rPr>
          <w:t>Produktspesifikasjon</w:t>
        </w:r>
        <w:r w:rsidR="00224476">
          <w:rPr>
            <w:noProof/>
            <w:webHidden/>
          </w:rPr>
          <w:tab/>
        </w:r>
        <w:r w:rsidR="00224476">
          <w:rPr>
            <w:noProof/>
            <w:webHidden/>
          </w:rPr>
          <w:fldChar w:fldCharType="begin"/>
        </w:r>
        <w:r w:rsidR="00224476">
          <w:rPr>
            <w:noProof/>
            <w:webHidden/>
          </w:rPr>
          <w:instrText xml:space="preserve"> PAGEREF _Toc460329968 \h </w:instrText>
        </w:r>
        <w:r w:rsidR="00224476">
          <w:rPr>
            <w:noProof/>
            <w:webHidden/>
          </w:rPr>
        </w:r>
        <w:r w:rsidR="00224476">
          <w:rPr>
            <w:noProof/>
            <w:webHidden/>
          </w:rPr>
          <w:fldChar w:fldCharType="separate"/>
        </w:r>
        <w:r w:rsidR="00224476">
          <w:rPr>
            <w:noProof/>
            <w:webHidden/>
          </w:rPr>
          <w:t>6</w:t>
        </w:r>
        <w:r w:rsidR="00224476">
          <w:rPr>
            <w:noProof/>
            <w:webHidden/>
          </w:rPr>
          <w:fldChar w:fldCharType="end"/>
        </w:r>
      </w:hyperlink>
    </w:p>
    <w:p w14:paraId="0911FD62" w14:textId="77777777" w:rsidR="00224476" w:rsidRDefault="00AB1790">
      <w:pPr>
        <w:pStyle w:val="INNH3"/>
        <w:tabs>
          <w:tab w:val="left" w:pos="1440"/>
          <w:tab w:val="right" w:leader="dot" w:pos="9396"/>
        </w:tabs>
        <w:rPr>
          <w:rFonts w:asciiTheme="minorHAnsi" w:eastAsiaTheme="minorEastAsia" w:hAnsiTheme="minorHAnsi" w:cstheme="minorBidi"/>
          <w:noProof/>
        </w:rPr>
      </w:pPr>
      <w:hyperlink w:anchor="_Toc460329969" w:history="1">
        <w:r w:rsidR="00224476" w:rsidRPr="000B7FE5">
          <w:rPr>
            <w:rStyle w:val="Hyperkobling"/>
            <w:noProof/>
          </w:rPr>
          <w:t>4.6.1.</w:t>
        </w:r>
        <w:r w:rsidR="00224476">
          <w:rPr>
            <w:rFonts w:asciiTheme="minorHAnsi" w:eastAsiaTheme="minorEastAsia" w:hAnsiTheme="minorHAnsi" w:cstheme="minorBidi"/>
            <w:noProof/>
          </w:rPr>
          <w:tab/>
        </w:r>
        <w:r w:rsidR="00224476" w:rsidRPr="000B7FE5">
          <w:rPr>
            <w:rStyle w:val="Hyperkobling"/>
            <w:noProof/>
          </w:rPr>
          <w:t>S-VLAN oppsett</w:t>
        </w:r>
        <w:r w:rsidR="00224476">
          <w:rPr>
            <w:noProof/>
            <w:webHidden/>
          </w:rPr>
          <w:tab/>
        </w:r>
        <w:r w:rsidR="00224476">
          <w:rPr>
            <w:noProof/>
            <w:webHidden/>
          </w:rPr>
          <w:fldChar w:fldCharType="begin"/>
        </w:r>
        <w:r w:rsidR="00224476">
          <w:rPr>
            <w:noProof/>
            <w:webHidden/>
          </w:rPr>
          <w:instrText xml:space="preserve"> PAGEREF _Toc460329969 \h </w:instrText>
        </w:r>
        <w:r w:rsidR="00224476">
          <w:rPr>
            <w:noProof/>
            <w:webHidden/>
          </w:rPr>
        </w:r>
        <w:r w:rsidR="00224476">
          <w:rPr>
            <w:noProof/>
            <w:webHidden/>
          </w:rPr>
          <w:fldChar w:fldCharType="separate"/>
        </w:r>
        <w:r w:rsidR="00224476">
          <w:rPr>
            <w:noProof/>
            <w:webHidden/>
          </w:rPr>
          <w:t>6</w:t>
        </w:r>
        <w:r w:rsidR="00224476">
          <w:rPr>
            <w:noProof/>
            <w:webHidden/>
          </w:rPr>
          <w:fldChar w:fldCharType="end"/>
        </w:r>
      </w:hyperlink>
    </w:p>
    <w:p w14:paraId="12325A64" w14:textId="77777777" w:rsidR="00224476" w:rsidRDefault="00AB1790">
      <w:pPr>
        <w:pStyle w:val="INNH3"/>
        <w:tabs>
          <w:tab w:val="left" w:pos="1440"/>
          <w:tab w:val="right" w:leader="dot" w:pos="9396"/>
        </w:tabs>
        <w:rPr>
          <w:rFonts w:asciiTheme="minorHAnsi" w:eastAsiaTheme="minorEastAsia" w:hAnsiTheme="minorHAnsi" w:cstheme="minorBidi"/>
          <w:noProof/>
        </w:rPr>
      </w:pPr>
      <w:hyperlink w:anchor="_Toc460329970" w:history="1">
        <w:r w:rsidR="00224476" w:rsidRPr="000B7FE5">
          <w:rPr>
            <w:rStyle w:val="Hyperkobling"/>
            <w:noProof/>
          </w:rPr>
          <w:t>4.6.2.</w:t>
        </w:r>
        <w:r w:rsidR="00224476">
          <w:rPr>
            <w:rFonts w:asciiTheme="minorHAnsi" w:eastAsiaTheme="minorEastAsia" w:hAnsiTheme="minorHAnsi" w:cstheme="minorBidi"/>
            <w:noProof/>
          </w:rPr>
          <w:tab/>
        </w:r>
        <w:r w:rsidR="00224476" w:rsidRPr="000B7FE5">
          <w:rPr>
            <w:rStyle w:val="Hyperkobling"/>
            <w:noProof/>
          </w:rPr>
          <w:t>Tekniske verdier</w:t>
        </w:r>
        <w:r w:rsidR="00224476">
          <w:rPr>
            <w:noProof/>
            <w:webHidden/>
          </w:rPr>
          <w:tab/>
        </w:r>
        <w:r w:rsidR="00224476">
          <w:rPr>
            <w:noProof/>
            <w:webHidden/>
          </w:rPr>
          <w:fldChar w:fldCharType="begin"/>
        </w:r>
        <w:r w:rsidR="00224476">
          <w:rPr>
            <w:noProof/>
            <w:webHidden/>
          </w:rPr>
          <w:instrText xml:space="preserve"> PAGEREF _Toc460329970 \h </w:instrText>
        </w:r>
        <w:r w:rsidR="00224476">
          <w:rPr>
            <w:noProof/>
            <w:webHidden/>
          </w:rPr>
        </w:r>
        <w:r w:rsidR="00224476">
          <w:rPr>
            <w:noProof/>
            <w:webHidden/>
          </w:rPr>
          <w:fldChar w:fldCharType="separate"/>
        </w:r>
        <w:r w:rsidR="00224476">
          <w:rPr>
            <w:noProof/>
            <w:webHidden/>
          </w:rPr>
          <w:t>6</w:t>
        </w:r>
        <w:r w:rsidR="00224476">
          <w:rPr>
            <w:noProof/>
            <w:webHidden/>
          </w:rPr>
          <w:fldChar w:fldCharType="end"/>
        </w:r>
      </w:hyperlink>
    </w:p>
    <w:p w14:paraId="30C2743D" w14:textId="77777777" w:rsidR="00224476" w:rsidRDefault="00AB1790">
      <w:pPr>
        <w:pStyle w:val="INNH3"/>
        <w:tabs>
          <w:tab w:val="left" w:pos="1440"/>
          <w:tab w:val="right" w:leader="dot" w:pos="9396"/>
        </w:tabs>
        <w:rPr>
          <w:rFonts w:asciiTheme="minorHAnsi" w:eastAsiaTheme="minorEastAsia" w:hAnsiTheme="minorHAnsi" w:cstheme="minorBidi"/>
          <w:noProof/>
        </w:rPr>
      </w:pPr>
      <w:hyperlink w:anchor="_Toc460329971" w:history="1">
        <w:r w:rsidR="00224476" w:rsidRPr="000B7FE5">
          <w:rPr>
            <w:rStyle w:val="Hyperkobling"/>
            <w:noProof/>
          </w:rPr>
          <w:t>4.6.3.</w:t>
        </w:r>
        <w:r w:rsidR="00224476">
          <w:rPr>
            <w:rFonts w:asciiTheme="minorHAnsi" w:eastAsiaTheme="minorEastAsia" w:hAnsiTheme="minorHAnsi" w:cstheme="minorBidi"/>
            <w:noProof/>
          </w:rPr>
          <w:tab/>
        </w:r>
        <w:r w:rsidR="00224476" w:rsidRPr="000B7FE5">
          <w:rPr>
            <w:rStyle w:val="Hyperkobling"/>
            <w:noProof/>
          </w:rPr>
          <w:t>Identifikasjon av Bitstrøm-aksess i VLAN</w:t>
        </w:r>
        <w:r w:rsidR="00224476">
          <w:rPr>
            <w:noProof/>
            <w:webHidden/>
          </w:rPr>
          <w:tab/>
        </w:r>
        <w:r w:rsidR="00224476">
          <w:rPr>
            <w:noProof/>
            <w:webHidden/>
          </w:rPr>
          <w:fldChar w:fldCharType="begin"/>
        </w:r>
        <w:r w:rsidR="00224476">
          <w:rPr>
            <w:noProof/>
            <w:webHidden/>
          </w:rPr>
          <w:instrText xml:space="preserve"> PAGEREF _Toc460329971 \h </w:instrText>
        </w:r>
        <w:r w:rsidR="00224476">
          <w:rPr>
            <w:noProof/>
            <w:webHidden/>
          </w:rPr>
        </w:r>
        <w:r w:rsidR="00224476">
          <w:rPr>
            <w:noProof/>
            <w:webHidden/>
          </w:rPr>
          <w:fldChar w:fldCharType="separate"/>
        </w:r>
        <w:r w:rsidR="00224476">
          <w:rPr>
            <w:noProof/>
            <w:webHidden/>
          </w:rPr>
          <w:t>6</w:t>
        </w:r>
        <w:r w:rsidR="00224476">
          <w:rPr>
            <w:noProof/>
            <w:webHidden/>
          </w:rPr>
          <w:fldChar w:fldCharType="end"/>
        </w:r>
      </w:hyperlink>
    </w:p>
    <w:p w14:paraId="2EF20DB2" w14:textId="77777777" w:rsidR="00224476" w:rsidRDefault="00AB1790">
      <w:pPr>
        <w:pStyle w:val="INNH3"/>
        <w:tabs>
          <w:tab w:val="left" w:pos="1440"/>
          <w:tab w:val="right" w:leader="dot" w:pos="9396"/>
        </w:tabs>
        <w:rPr>
          <w:rFonts w:asciiTheme="minorHAnsi" w:eastAsiaTheme="minorEastAsia" w:hAnsiTheme="minorHAnsi" w:cstheme="minorBidi"/>
          <w:noProof/>
        </w:rPr>
      </w:pPr>
      <w:hyperlink w:anchor="_Toc460329972" w:history="1">
        <w:r w:rsidR="00224476" w:rsidRPr="000B7FE5">
          <w:rPr>
            <w:rStyle w:val="Hyperkobling"/>
            <w:noProof/>
          </w:rPr>
          <w:t>4.6.4.</w:t>
        </w:r>
        <w:r w:rsidR="00224476">
          <w:rPr>
            <w:rFonts w:asciiTheme="minorHAnsi" w:eastAsiaTheme="minorEastAsia" w:hAnsiTheme="minorHAnsi" w:cstheme="minorBidi"/>
            <w:noProof/>
          </w:rPr>
          <w:tab/>
        </w:r>
        <w:r w:rsidR="00224476" w:rsidRPr="000B7FE5">
          <w:rPr>
            <w:rStyle w:val="Hyperkobling"/>
            <w:noProof/>
          </w:rPr>
          <w:t>Aksessløsning</w:t>
        </w:r>
        <w:r w:rsidR="00224476">
          <w:rPr>
            <w:noProof/>
            <w:webHidden/>
          </w:rPr>
          <w:tab/>
        </w:r>
        <w:r w:rsidR="00224476">
          <w:rPr>
            <w:noProof/>
            <w:webHidden/>
          </w:rPr>
          <w:fldChar w:fldCharType="begin"/>
        </w:r>
        <w:r w:rsidR="00224476">
          <w:rPr>
            <w:noProof/>
            <w:webHidden/>
          </w:rPr>
          <w:instrText xml:space="preserve"> PAGEREF _Toc460329972 \h </w:instrText>
        </w:r>
        <w:r w:rsidR="00224476">
          <w:rPr>
            <w:noProof/>
            <w:webHidden/>
          </w:rPr>
        </w:r>
        <w:r w:rsidR="00224476">
          <w:rPr>
            <w:noProof/>
            <w:webHidden/>
          </w:rPr>
          <w:fldChar w:fldCharType="separate"/>
        </w:r>
        <w:r w:rsidR="00224476">
          <w:rPr>
            <w:noProof/>
            <w:webHidden/>
          </w:rPr>
          <w:t>6</w:t>
        </w:r>
        <w:r w:rsidR="00224476">
          <w:rPr>
            <w:noProof/>
            <w:webHidden/>
          </w:rPr>
          <w:fldChar w:fldCharType="end"/>
        </w:r>
      </w:hyperlink>
    </w:p>
    <w:p w14:paraId="17042EB9" w14:textId="77777777" w:rsidR="00224476" w:rsidRDefault="00AB1790">
      <w:pPr>
        <w:pStyle w:val="INNH3"/>
        <w:tabs>
          <w:tab w:val="left" w:pos="1440"/>
          <w:tab w:val="right" w:leader="dot" w:pos="9396"/>
        </w:tabs>
        <w:rPr>
          <w:rFonts w:asciiTheme="minorHAnsi" w:eastAsiaTheme="minorEastAsia" w:hAnsiTheme="minorHAnsi" w:cstheme="minorBidi"/>
          <w:noProof/>
        </w:rPr>
      </w:pPr>
      <w:hyperlink w:anchor="_Toc460329973" w:history="1">
        <w:r w:rsidR="00224476" w:rsidRPr="000B7FE5">
          <w:rPr>
            <w:rStyle w:val="Hyperkobling"/>
            <w:noProof/>
          </w:rPr>
          <w:t>4.6.5.</w:t>
        </w:r>
        <w:r w:rsidR="00224476">
          <w:rPr>
            <w:rFonts w:asciiTheme="minorHAnsi" w:eastAsiaTheme="minorEastAsia" w:hAnsiTheme="minorHAnsi" w:cstheme="minorBidi"/>
            <w:noProof/>
          </w:rPr>
          <w:tab/>
        </w:r>
        <w:r w:rsidR="00224476" w:rsidRPr="000B7FE5">
          <w:rPr>
            <w:rStyle w:val="Hyperkobling"/>
            <w:noProof/>
          </w:rPr>
          <w:t>Ikke transparent tjeneste</w:t>
        </w:r>
        <w:r w:rsidR="00224476">
          <w:rPr>
            <w:noProof/>
            <w:webHidden/>
          </w:rPr>
          <w:tab/>
        </w:r>
        <w:r w:rsidR="00224476">
          <w:rPr>
            <w:noProof/>
            <w:webHidden/>
          </w:rPr>
          <w:fldChar w:fldCharType="begin"/>
        </w:r>
        <w:r w:rsidR="00224476">
          <w:rPr>
            <w:noProof/>
            <w:webHidden/>
          </w:rPr>
          <w:instrText xml:space="preserve"> PAGEREF _Toc460329973 \h </w:instrText>
        </w:r>
        <w:r w:rsidR="00224476">
          <w:rPr>
            <w:noProof/>
            <w:webHidden/>
          </w:rPr>
        </w:r>
        <w:r w:rsidR="00224476">
          <w:rPr>
            <w:noProof/>
            <w:webHidden/>
          </w:rPr>
          <w:fldChar w:fldCharType="separate"/>
        </w:r>
        <w:r w:rsidR="00224476">
          <w:rPr>
            <w:noProof/>
            <w:webHidden/>
          </w:rPr>
          <w:t>6</w:t>
        </w:r>
        <w:r w:rsidR="00224476">
          <w:rPr>
            <w:noProof/>
            <w:webHidden/>
          </w:rPr>
          <w:fldChar w:fldCharType="end"/>
        </w:r>
      </w:hyperlink>
    </w:p>
    <w:p w14:paraId="16812682" w14:textId="77777777" w:rsidR="00224476" w:rsidRDefault="00AB1790">
      <w:pPr>
        <w:pStyle w:val="INNH1"/>
        <w:tabs>
          <w:tab w:val="left" w:pos="480"/>
          <w:tab w:val="right" w:leader="dot" w:pos="9396"/>
        </w:tabs>
        <w:rPr>
          <w:rFonts w:asciiTheme="minorHAnsi" w:eastAsiaTheme="minorEastAsia" w:hAnsiTheme="minorHAnsi" w:cstheme="minorBidi"/>
          <w:noProof/>
        </w:rPr>
      </w:pPr>
      <w:hyperlink w:anchor="_Toc460329974" w:history="1">
        <w:r w:rsidR="00224476" w:rsidRPr="000B7FE5">
          <w:rPr>
            <w:rStyle w:val="Hyperkobling"/>
            <w:noProof/>
          </w:rPr>
          <w:t>5.</w:t>
        </w:r>
        <w:r w:rsidR="00224476">
          <w:rPr>
            <w:rFonts w:asciiTheme="minorHAnsi" w:eastAsiaTheme="minorEastAsia" w:hAnsiTheme="minorHAnsi" w:cstheme="minorBidi"/>
            <w:noProof/>
          </w:rPr>
          <w:tab/>
        </w:r>
        <w:r w:rsidR="00224476" w:rsidRPr="000B7FE5">
          <w:rPr>
            <w:rStyle w:val="Hyperkobling"/>
            <w:noProof/>
          </w:rPr>
          <w:t>Produktspesifikasjon Multicast NNI</w:t>
        </w:r>
        <w:r w:rsidR="00224476">
          <w:rPr>
            <w:noProof/>
            <w:webHidden/>
          </w:rPr>
          <w:tab/>
        </w:r>
        <w:r w:rsidR="00224476">
          <w:rPr>
            <w:noProof/>
            <w:webHidden/>
          </w:rPr>
          <w:fldChar w:fldCharType="begin"/>
        </w:r>
        <w:r w:rsidR="00224476">
          <w:rPr>
            <w:noProof/>
            <w:webHidden/>
          </w:rPr>
          <w:instrText xml:space="preserve"> PAGEREF _Toc460329974 \h </w:instrText>
        </w:r>
        <w:r w:rsidR="00224476">
          <w:rPr>
            <w:noProof/>
            <w:webHidden/>
          </w:rPr>
        </w:r>
        <w:r w:rsidR="00224476">
          <w:rPr>
            <w:noProof/>
            <w:webHidden/>
          </w:rPr>
          <w:fldChar w:fldCharType="separate"/>
        </w:r>
        <w:r w:rsidR="00224476">
          <w:rPr>
            <w:noProof/>
            <w:webHidden/>
          </w:rPr>
          <w:t>7</w:t>
        </w:r>
        <w:r w:rsidR="00224476">
          <w:rPr>
            <w:noProof/>
            <w:webHidden/>
          </w:rPr>
          <w:fldChar w:fldCharType="end"/>
        </w:r>
      </w:hyperlink>
    </w:p>
    <w:p w14:paraId="73AEFEA6" w14:textId="77777777" w:rsidR="00224476" w:rsidRDefault="00AB1790">
      <w:pPr>
        <w:pStyle w:val="INNH2"/>
        <w:tabs>
          <w:tab w:val="left" w:pos="960"/>
          <w:tab w:val="right" w:leader="dot" w:pos="9396"/>
        </w:tabs>
        <w:rPr>
          <w:rFonts w:asciiTheme="minorHAnsi" w:eastAsiaTheme="minorEastAsia" w:hAnsiTheme="minorHAnsi" w:cstheme="minorBidi"/>
          <w:noProof/>
        </w:rPr>
      </w:pPr>
      <w:hyperlink w:anchor="_Toc460329975" w:history="1">
        <w:r w:rsidR="00224476" w:rsidRPr="000B7FE5">
          <w:rPr>
            <w:rStyle w:val="Hyperkobling"/>
            <w:noProof/>
          </w:rPr>
          <w:t>5.1.</w:t>
        </w:r>
        <w:r w:rsidR="00224476">
          <w:rPr>
            <w:rFonts w:asciiTheme="minorHAnsi" w:eastAsiaTheme="minorEastAsia" w:hAnsiTheme="minorHAnsi" w:cstheme="minorBidi"/>
            <w:noProof/>
          </w:rPr>
          <w:tab/>
        </w:r>
        <w:r w:rsidR="00224476" w:rsidRPr="000B7FE5">
          <w:rPr>
            <w:rStyle w:val="Hyperkobling"/>
            <w:noProof/>
          </w:rPr>
          <w:t>Generelt om Multicast</w:t>
        </w:r>
        <w:r w:rsidR="00224476">
          <w:rPr>
            <w:noProof/>
            <w:webHidden/>
          </w:rPr>
          <w:tab/>
        </w:r>
        <w:r w:rsidR="00224476">
          <w:rPr>
            <w:noProof/>
            <w:webHidden/>
          </w:rPr>
          <w:fldChar w:fldCharType="begin"/>
        </w:r>
        <w:r w:rsidR="00224476">
          <w:rPr>
            <w:noProof/>
            <w:webHidden/>
          </w:rPr>
          <w:instrText xml:space="preserve"> PAGEREF _Toc460329975 \h </w:instrText>
        </w:r>
        <w:r w:rsidR="00224476">
          <w:rPr>
            <w:noProof/>
            <w:webHidden/>
          </w:rPr>
        </w:r>
        <w:r w:rsidR="00224476">
          <w:rPr>
            <w:noProof/>
            <w:webHidden/>
          </w:rPr>
          <w:fldChar w:fldCharType="separate"/>
        </w:r>
        <w:r w:rsidR="00224476">
          <w:rPr>
            <w:noProof/>
            <w:webHidden/>
          </w:rPr>
          <w:t>7</w:t>
        </w:r>
        <w:r w:rsidR="00224476">
          <w:rPr>
            <w:noProof/>
            <w:webHidden/>
          </w:rPr>
          <w:fldChar w:fldCharType="end"/>
        </w:r>
      </w:hyperlink>
    </w:p>
    <w:p w14:paraId="1B6C13B4" w14:textId="77777777" w:rsidR="00224476" w:rsidRDefault="00AB1790">
      <w:pPr>
        <w:pStyle w:val="INNH2"/>
        <w:tabs>
          <w:tab w:val="left" w:pos="960"/>
          <w:tab w:val="right" w:leader="dot" w:pos="9396"/>
        </w:tabs>
        <w:rPr>
          <w:rFonts w:asciiTheme="minorHAnsi" w:eastAsiaTheme="minorEastAsia" w:hAnsiTheme="minorHAnsi" w:cstheme="minorBidi"/>
          <w:noProof/>
        </w:rPr>
      </w:pPr>
      <w:hyperlink w:anchor="_Toc460329976" w:history="1">
        <w:r w:rsidR="00224476" w:rsidRPr="000B7FE5">
          <w:rPr>
            <w:rStyle w:val="Hyperkobling"/>
            <w:noProof/>
          </w:rPr>
          <w:t>5.2.</w:t>
        </w:r>
        <w:r w:rsidR="00224476">
          <w:rPr>
            <w:rFonts w:asciiTheme="minorHAnsi" w:eastAsiaTheme="minorEastAsia" w:hAnsiTheme="minorHAnsi" w:cstheme="minorBidi"/>
            <w:noProof/>
          </w:rPr>
          <w:tab/>
        </w:r>
        <w:r w:rsidR="00224476" w:rsidRPr="000B7FE5">
          <w:rPr>
            <w:rStyle w:val="Hyperkobling"/>
            <w:noProof/>
          </w:rPr>
          <w:t>Multicast NNI</w:t>
        </w:r>
        <w:r w:rsidR="00224476">
          <w:rPr>
            <w:noProof/>
            <w:webHidden/>
          </w:rPr>
          <w:tab/>
        </w:r>
        <w:r w:rsidR="00224476">
          <w:rPr>
            <w:noProof/>
            <w:webHidden/>
          </w:rPr>
          <w:fldChar w:fldCharType="begin"/>
        </w:r>
        <w:r w:rsidR="00224476">
          <w:rPr>
            <w:noProof/>
            <w:webHidden/>
          </w:rPr>
          <w:instrText xml:space="preserve"> PAGEREF _Toc460329976 \h </w:instrText>
        </w:r>
        <w:r w:rsidR="00224476">
          <w:rPr>
            <w:noProof/>
            <w:webHidden/>
          </w:rPr>
        </w:r>
        <w:r w:rsidR="00224476">
          <w:rPr>
            <w:noProof/>
            <w:webHidden/>
          </w:rPr>
          <w:fldChar w:fldCharType="separate"/>
        </w:r>
        <w:r w:rsidR="00224476">
          <w:rPr>
            <w:noProof/>
            <w:webHidden/>
          </w:rPr>
          <w:t>7</w:t>
        </w:r>
        <w:r w:rsidR="00224476">
          <w:rPr>
            <w:noProof/>
            <w:webHidden/>
          </w:rPr>
          <w:fldChar w:fldCharType="end"/>
        </w:r>
      </w:hyperlink>
    </w:p>
    <w:p w14:paraId="1C3C9B5D" w14:textId="77777777" w:rsidR="00224476" w:rsidRDefault="00AB1790">
      <w:pPr>
        <w:pStyle w:val="INNH3"/>
        <w:tabs>
          <w:tab w:val="left" w:pos="1440"/>
          <w:tab w:val="right" w:leader="dot" w:pos="9396"/>
        </w:tabs>
        <w:rPr>
          <w:rFonts w:asciiTheme="minorHAnsi" w:eastAsiaTheme="minorEastAsia" w:hAnsiTheme="minorHAnsi" w:cstheme="minorBidi"/>
          <w:noProof/>
        </w:rPr>
      </w:pPr>
      <w:hyperlink w:anchor="_Toc460329977" w:history="1">
        <w:r w:rsidR="00224476" w:rsidRPr="000B7FE5">
          <w:rPr>
            <w:rStyle w:val="Hyperkobling"/>
            <w:noProof/>
          </w:rPr>
          <w:t>5.2.1.</w:t>
        </w:r>
        <w:r w:rsidR="00224476">
          <w:rPr>
            <w:rFonts w:asciiTheme="minorHAnsi" w:eastAsiaTheme="minorEastAsia" w:hAnsiTheme="minorHAnsi" w:cstheme="minorBidi"/>
            <w:noProof/>
          </w:rPr>
          <w:tab/>
        </w:r>
        <w:r w:rsidR="00224476" w:rsidRPr="000B7FE5">
          <w:rPr>
            <w:rStyle w:val="Hyperkobling"/>
            <w:noProof/>
          </w:rPr>
          <w:t>Kapasitet</w:t>
        </w:r>
        <w:r w:rsidR="00224476">
          <w:rPr>
            <w:noProof/>
            <w:webHidden/>
          </w:rPr>
          <w:tab/>
        </w:r>
        <w:r w:rsidR="00224476">
          <w:rPr>
            <w:noProof/>
            <w:webHidden/>
          </w:rPr>
          <w:fldChar w:fldCharType="begin"/>
        </w:r>
        <w:r w:rsidR="00224476">
          <w:rPr>
            <w:noProof/>
            <w:webHidden/>
          </w:rPr>
          <w:instrText xml:space="preserve"> PAGEREF _Toc460329977 \h </w:instrText>
        </w:r>
        <w:r w:rsidR="00224476">
          <w:rPr>
            <w:noProof/>
            <w:webHidden/>
          </w:rPr>
        </w:r>
        <w:r w:rsidR="00224476">
          <w:rPr>
            <w:noProof/>
            <w:webHidden/>
          </w:rPr>
          <w:fldChar w:fldCharType="separate"/>
        </w:r>
        <w:r w:rsidR="00224476">
          <w:rPr>
            <w:noProof/>
            <w:webHidden/>
          </w:rPr>
          <w:t>7</w:t>
        </w:r>
        <w:r w:rsidR="00224476">
          <w:rPr>
            <w:noProof/>
            <w:webHidden/>
          </w:rPr>
          <w:fldChar w:fldCharType="end"/>
        </w:r>
      </w:hyperlink>
    </w:p>
    <w:p w14:paraId="5C20F063" w14:textId="77777777" w:rsidR="00224476" w:rsidRDefault="00AB1790">
      <w:pPr>
        <w:pStyle w:val="INNH3"/>
        <w:tabs>
          <w:tab w:val="left" w:pos="1440"/>
          <w:tab w:val="right" w:leader="dot" w:pos="9396"/>
        </w:tabs>
        <w:rPr>
          <w:rFonts w:asciiTheme="minorHAnsi" w:eastAsiaTheme="minorEastAsia" w:hAnsiTheme="minorHAnsi" w:cstheme="minorBidi"/>
          <w:noProof/>
        </w:rPr>
      </w:pPr>
      <w:hyperlink w:anchor="_Toc460329978" w:history="1">
        <w:r w:rsidR="00224476" w:rsidRPr="000B7FE5">
          <w:rPr>
            <w:rStyle w:val="Hyperkobling"/>
            <w:noProof/>
          </w:rPr>
          <w:t>5.2.2.</w:t>
        </w:r>
        <w:r w:rsidR="00224476">
          <w:rPr>
            <w:rFonts w:asciiTheme="minorHAnsi" w:eastAsiaTheme="minorEastAsia" w:hAnsiTheme="minorHAnsi" w:cstheme="minorBidi"/>
            <w:noProof/>
          </w:rPr>
          <w:tab/>
        </w:r>
        <w:r w:rsidR="00224476" w:rsidRPr="000B7FE5">
          <w:rPr>
            <w:rStyle w:val="Hyperkobling"/>
            <w:noProof/>
          </w:rPr>
          <w:t>Multicast tekniske spesifikasjoner</w:t>
        </w:r>
        <w:r w:rsidR="00224476">
          <w:rPr>
            <w:noProof/>
            <w:webHidden/>
          </w:rPr>
          <w:tab/>
        </w:r>
        <w:r w:rsidR="00224476">
          <w:rPr>
            <w:noProof/>
            <w:webHidden/>
          </w:rPr>
          <w:fldChar w:fldCharType="begin"/>
        </w:r>
        <w:r w:rsidR="00224476">
          <w:rPr>
            <w:noProof/>
            <w:webHidden/>
          </w:rPr>
          <w:instrText xml:space="preserve"> PAGEREF _Toc460329978 \h </w:instrText>
        </w:r>
        <w:r w:rsidR="00224476">
          <w:rPr>
            <w:noProof/>
            <w:webHidden/>
          </w:rPr>
        </w:r>
        <w:r w:rsidR="00224476">
          <w:rPr>
            <w:noProof/>
            <w:webHidden/>
          </w:rPr>
          <w:fldChar w:fldCharType="separate"/>
        </w:r>
        <w:r w:rsidR="00224476">
          <w:rPr>
            <w:noProof/>
            <w:webHidden/>
          </w:rPr>
          <w:t>7</w:t>
        </w:r>
        <w:r w:rsidR="00224476">
          <w:rPr>
            <w:noProof/>
            <w:webHidden/>
          </w:rPr>
          <w:fldChar w:fldCharType="end"/>
        </w:r>
      </w:hyperlink>
    </w:p>
    <w:p w14:paraId="76B2E93E" w14:textId="77777777" w:rsidR="00224476" w:rsidRDefault="00AB1790">
      <w:pPr>
        <w:pStyle w:val="INNH3"/>
        <w:tabs>
          <w:tab w:val="left" w:pos="1440"/>
          <w:tab w:val="right" w:leader="dot" w:pos="9396"/>
        </w:tabs>
        <w:rPr>
          <w:rFonts w:asciiTheme="minorHAnsi" w:eastAsiaTheme="minorEastAsia" w:hAnsiTheme="minorHAnsi" w:cstheme="minorBidi"/>
          <w:noProof/>
        </w:rPr>
      </w:pPr>
      <w:hyperlink w:anchor="_Toc460329979" w:history="1">
        <w:r w:rsidR="00224476" w:rsidRPr="000B7FE5">
          <w:rPr>
            <w:rStyle w:val="Hyperkobling"/>
            <w:noProof/>
          </w:rPr>
          <w:t>5.2.3.</w:t>
        </w:r>
        <w:r w:rsidR="00224476">
          <w:rPr>
            <w:rFonts w:asciiTheme="minorHAnsi" w:eastAsiaTheme="minorEastAsia" w:hAnsiTheme="minorHAnsi" w:cstheme="minorBidi"/>
            <w:noProof/>
          </w:rPr>
          <w:tab/>
        </w:r>
        <w:r w:rsidR="00224476" w:rsidRPr="000B7FE5">
          <w:rPr>
            <w:rStyle w:val="Hyperkobling"/>
            <w:noProof/>
          </w:rPr>
          <w:t>Multicast distribusjon</w:t>
        </w:r>
        <w:r w:rsidR="00224476">
          <w:rPr>
            <w:noProof/>
            <w:webHidden/>
          </w:rPr>
          <w:tab/>
        </w:r>
        <w:r w:rsidR="00224476">
          <w:rPr>
            <w:noProof/>
            <w:webHidden/>
          </w:rPr>
          <w:fldChar w:fldCharType="begin"/>
        </w:r>
        <w:r w:rsidR="00224476">
          <w:rPr>
            <w:noProof/>
            <w:webHidden/>
          </w:rPr>
          <w:instrText xml:space="preserve"> PAGEREF _Toc460329979 \h </w:instrText>
        </w:r>
        <w:r w:rsidR="00224476">
          <w:rPr>
            <w:noProof/>
            <w:webHidden/>
          </w:rPr>
        </w:r>
        <w:r w:rsidR="00224476">
          <w:rPr>
            <w:noProof/>
            <w:webHidden/>
          </w:rPr>
          <w:fldChar w:fldCharType="separate"/>
        </w:r>
        <w:r w:rsidR="00224476">
          <w:rPr>
            <w:noProof/>
            <w:webHidden/>
          </w:rPr>
          <w:t>7</w:t>
        </w:r>
        <w:r w:rsidR="00224476">
          <w:rPr>
            <w:noProof/>
            <w:webHidden/>
          </w:rPr>
          <w:fldChar w:fldCharType="end"/>
        </w:r>
      </w:hyperlink>
    </w:p>
    <w:p w14:paraId="48AAE336" w14:textId="77777777" w:rsidR="00224476" w:rsidRDefault="00AB1790">
      <w:pPr>
        <w:pStyle w:val="INNH1"/>
        <w:tabs>
          <w:tab w:val="left" w:pos="480"/>
          <w:tab w:val="right" w:leader="dot" w:pos="9396"/>
        </w:tabs>
        <w:rPr>
          <w:rFonts w:asciiTheme="minorHAnsi" w:eastAsiaTheme="minorEastAsia" w:hAnsiTheme="minorHAnsi" w:cstheme="minorBidi"/>
          <w:noProof/>
        </w:rPr>
      </w:pPr>
      <w:hyperlink w:anchor="_Toc460329980" w:history="1">
        <w:r w:rsidR="00224476" w:rsidRPr="000B7FE5">
          <w:rPr>
            <w:rStyle w:val="Hyperkobling"/>
            <w:noProof/>
          </w:rPr>
          <w:t>6.</w:t>
        </w:r>
        <w:r w:rsidR="00224476">
          <w:rPr>
            <w:rFonts w:asciiTheme="minorHAnsi" w:eastAsiaTheme="minorEastAsia" w:hAnsiTheme="minorHAnsi" w:cstheme="minorBidi"/>
            <w:noProof/>
          </w:rPr>
          <w:tab/>
        </w:r>
        <w:r w:rsidR="00224476" w:rsidRPr="000B7FE5">
          <w:rPr>
            <w:rStyle w:val="Hyperkobling"/>
            <w:noProof/>
          </w:rPr>
          <w:t>Krav til Videreselger utstyr</w:t>
        </w:r>
        <w:r w:rsidR="00224476">
          <w:rPr>
            <w:noProof/>
            <w:webHidden/>
          </w:rPr>
          <w:tab/>
        </w:r>
        <w:r w:rsidR="00224476">
          <w:rPr>
            <w:noProof/>
            <w:webHidden/>
          </w:rPr>
          <w:fldChar w:fldCharType="begin"/>
        </w:r>
        <w:r w:rsidR="00224476">
          <w:rPr>
            <w:noProof/>
            <w:webHidden/>
          </w:rPr>
          <w:instrText xml:space="preserve"> PAGEREF _Toc460329980 \h </w:instrText>
        </w:r>
        <w:r w:rsidR="00224476">
          <w:rPr>
            <w:noProof/>
            <w:webHidden/>
          </w:rPr>
        </w:r>
        <w:r w:rsidR="00224476">
          <w:rPr>
            <w:noProof/>
            <w:webHidden/>
          </w:rPr>
          <w:fldChar w:fldCharType="separate"/>
        </w:r>
        <w:r w:rsidR="00224476">
          <w:rPr>
            <w:noProof/>
            <w:webHidden/>
          </w:rPr>
          <w:t>9</w:t>
        </w:r>
        <w:r w:rsidR="00224476">
          <w:rPr>
            <w:noProof/>
            <w:webHidden/>
          </w:rPr>
          <w:fldChar w:fldCharType="end"/>
        </w:r>
      </w:hyperlink>
    </w:p>
    <w:p w14:paraId="7CA4899E" w14:textId="77777777" w:rsidR="003474B7" w:rsidRDefault="003474B7">
      <w:pPr>
        <w:rPr>
          <w:b/>
          <w:bCs/>
        </w:rPr>
      </w:pPr>
      <w:r>
        <w:fldChar w:fldCharType="end"/>
      </w:r>
    </w:p>
    <w:p w14:paraId="4F405B26" w14:textId="77777777" w:rsidR="00CD5B0E" w:rsidRDefault="003474B7" w:rsidP="00327E48">
      <w:pPr>
        <w:pStyle w:val="Overskrift1"/>
        <w:numPr>
          <w:ilvl w:val="0"/>
          <w:numId w:val="11"/>
        </w:numPr>
      </w:pPr>
      <w:bookmarkStart w:id="1" w:name="_GoBack"/>
      <w:bookmarkEnd w:id="1"/>
      <w:r>
        <w:br w:type="page"/>
      </w:r>
      <w:r>
        <w:lastRenderedPageBreak/>
        <w:t xml:space="preserve"> </w:t>
      </w:r>
      <w:bookmarkStart w:id="2" w:name="_Toc460329955"/>
      <w:r>
        <w:t>Innledning</w:t>
      </w:r>
      <w:bookmarkEnd w:id="2"/>
    </w:p>
    <w:p w14:paraId="72F5983E" w14:textId="22D5EBBB" w:rsidR="00CD5B0E" w:rsidRDefault="00F44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color w:val="000000"/>
          <w:sz w:val="20"/>
          <w:szCs w:val="20"/>
        </w:rPr>
        <w:t>Bitstrøm</w:t>
      </w:r>
      <w:r w:rsidR="00217048">
        <w:rPr>
          <w:rFonts w:ascii="Verdana" w:hAnsi="Verdana" w:cs="Verdana"/>
          <w:color w:val="000000"/>
          <w:sz w:val="20"/>
          <w:szCs w:val="20"/>
        </w:rPr>
        <w:t xml:space="preserve"> NNI</w:t>
      </w:r>
      <w:r w:rsidR="0005305D">
        <w:rPr>
          <w:rFonts w:ascii="Verdana" w:hAnsi="Verdana" w:cs="Verdana"/>
          <w:color w:val="000000"/>
          <w:sz w:val="20"/>
          <w:szCs w:val="20"/>
        </w:rPr>
        <w:t xml:space="preserve"> er en Ethernet</w:t>
      </w:r>
      <w:r w:rsidR="00CD5B0E">
        <w:rPr>
          <w:rFonts w:ascii="Verdana" w:hAnsi="Verdana" w:cs="Verdana"/>
          <w:color w:val="000000"/>
          <w:sz w:val="20"/>
          <w:szCs w:val="20"/>
        </w:rPr>
        <w:t xml:space="preserve">basert tilknytningstjeneste som gir en </w:t>
      </w:r>
      <w:r w:rsidR="00997ACE">
        <w:rPr>
          <w:rFonts w:ascii="Verdana" w:hAnsi="Verdana" w:cs="Verdana"/>
          <w:color w:val="000000"/>
          <w:sz w:val="20"/>
          <w:szCs w:val="20"/>
        </w:rPr>
        <w:t>V</w:t>
      </w:r>
      <w:r w:rsidR="00A35E17">
        <w:rPr>
          <w:rFonts w:ascii="Verdana" w:hAnsi="Verdana" w:cs="Verdana"/>
          <w:color w:val="000000"/>
          <w:sz w:val="20"/>
          <w:szCs w:val="20"/>
        </w:rPr>
        <w:t>idereselger</w:t>
      </w:r>
      <w:r w:rsidR="00CD5B0E">
        <w:rPr>
          <w:rFonts w:ascii="Verdana" w:hAnsi="Verdana" w:cs="Verdana"/>
          <w:color w:val="000000"/>
          <w:sz w:val="20"/>
          <w:szCs w:val="20"/>
        </w:rPr>
        <w:t xml:space="preserve"> tilgang til </w:t>
      </w:r>
      <w:r>
        <w:rPr>
          <w:rFonts w:ascii="Verdana" w:hAnsi="Verdana" w:cs="Verdana"/>
          <w:color w:val="000000"/>
          <w:sz w:val="20"/>
          <w:szCs w:val="20"/>
        </w:rPr>
        <w:t>fiber</w:t>
      </w:r>
      <w:r w:rsidR="00CD5B0E">
        <w:rPr>
          <w:rFonts w:ascii="Verdana" w:hAnsi="Verdana" w:cs="Verdana"/>
          <w:color w:val="000000"/>
          <w:sz w:val="20"/>
          <w:szCs w:val="20"/>
        </w:rPr>
        <w:t xml:space="preserve">aksesser </w:t>
      </w:r>
      <w:r w:rsidR="000205D3">
        <w:rPr>
          <w:rFonts w:ascii="Verdana" w:hAnsi="Verdana" w:cs="Verdana"/>
          <w:color w:val="000000"/>
          <w:sz w:val="20"/>
          <w:szCs w:val="20"/>
        </w:rPr>
        <w:t>i</w:t>
      </w:r>
      <w:r w:rsidR="00A35E17">
        <w:rPr>
          <w:rFonts w:ascii="Verdana" w:hAnsi="Verdana" w:cs="Verdana"/>
          <w:color w:val="000000"/>
          <w:sz w:val="20"/>
          <w:szCs w:val="20"/>
        </w:rPr>
        <w:t xml:space="preserve"> </w:t>
      </w:r>
      <w:r w:rsidR="000205D3">
        <w:rPr>
          <w:rFonts w:ascii="Verdana" w:hAnsi="Verdana" w:cs="Verdana"/>
          <w:color w:val="000000"/>
          <w:sz w:val="20"/>
          <w:szCs w:val="20"/>
        </w:rPr>
        <w:t>Nette</w:t>
      </w:r>
      <w:r w:rsidR="00217048">
        <w:rPr>
          <w:rFonts w:ascii="Verdana" w:hAnsi="Verdana" w:cs="Verdana"/>
          <w:color w:val="000000"/>
          <w:sz w:val="20"/>
          <w:szCs w:val="20"/>
        </w:rPr>
        <w:t>iers nett</w:t>
      </w:r>
      <w:r w:rsidR="00CD5B0E">
        <w:rPr>
          <w:rFonts w:ascii="Verdana" w:hAnsi="Verdana" w:cs="Verdana"/>
          <w:color w:val="000000"/>
          <w:sz w:val="20"/>
          <w:szCs w:val="20"/>
        </w:rPr>
        <w:t>.</w:t>
      </w:r>
    </w:p>
    <w:p w14:paraId="52DE81C0" w14:textId="77777777" w:rsidR="005073EC" w:rsidRDefault="00507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p>
    <w:p w14:paraId="3D248D13" w14:textId="77777777" w:rsidR="003474B7" w:rsidRPr="003474B7" w:rsidRDefault="003474B7" w:rsidP="005073EC">
      <w:pPr>
        <w:pStyle w:val="Listeavsnitt"/>
        <w:keepNext/>
        <w:numPr>
          <w:ilvl w:val="0"/>
          <w:numId w:val="1"/>
        </w:numPr>
        <w:spacing w:before="240" w:after="60"/>
        <w:outlineLvl w:val="0"/>
        <w:rPr>
          <w:rFonts w:ascii="Calibri Light" w:hAnsi="Calibri Light"/>
          <w:b/>
          <w:bCs/>
          <w:vanish/>
          <w:kern w:val="32"/>
          <w:sz w:val="32"/>
          <w:szCs w:val="32"/>
        </w:rPr>
      </w:pPr>
      <w:bookmarkStart w:id="3" w:name="_Toc454867120"/>
      <w:bookmarkStart w:id="4" w:name="_Toc454867154"/>
      <w:bookmarkStart w:id="5" w:name="_Toc458675614"/>
      <w:bookmarkStart w:id="6" w:name="_Toc458765646"/>
      <w:bookmarkStart w:id="7" w:name="_Toc458767402"/>
      <w:bookmarkStart w:id="8" w:name="_Toc459724589"/>
      <w:bookmarkStart w:id="9" w:name="_Toc460329956"/>
      <w:bookmarkEnd w:id="3"/>
      <w:bookmarkEnd w:id="4"/>
      <w:bookmarkEnd w:id="5"/>
      <w:bookmarkEnd w:id="6"/>
      <w:bookmarkEnd w:id="7"/>
      <w:bookmarkEnd w:id="8"/>
      <w:bookmarkEnd w:id="9"/>
    </w:p>
    <w:p w14:paraId="3E44E213" w14:textId="77777777" w:rsidR="00CD5B0E" w:rsidRDefault="00CD5B0E" w:rsidP="00327E48">
      <w:pPr>
        <w:pStyle w:val="Overskrift1"/>
      </w:pPr>
      <w:bookmarkStart w:id="10" w:name="_Toc460329957"/>
      <w:r>
        <w:t>Definisjoner</w:t>
      </w:r>
      <w:bookmarkEnd w:id="10"/>
    </w:p>
    <w:p w14:paraId="73A1DA60" w14:textId="77777777" w:rsidR="005073EC" w:rsidRPr="005073EC" w:rsidRDefault="005073EC" w:rsidP="005073EC"/>
    <w:p w14:paraId="23438F29" w14:textId="77777777" w:rsidR="00CD5B0E" w:rsidRDefault="00CD5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b/>
          <w:bCs/>
          <w:color w:val="000000"/>
          <w:sz w:val="20"/>
          <w:szCs w:val="20"/>
        </w:rPr>
        <w:t xml:space="preserve">GE </w:t>
      </w:r>
      <w:r>
        <w:rPr>
          <w:rFonts w:ascii="Verdana" w:hAnsi="Verdana" w:cs="Verdana"/>
          <w:color w:val="000000"/>
          <w:sz w:val="20"/>
          <w:szCs w:val="20"/>
        </w:rPr>
        <w:t>Gigabit Ethernet</w:t>
      </w:r>
    </w:p>
    <w:p w14:paraId="1D243ECA" w14:textId="7A13D4CA" w:rsidR="00CD5B0E" w:rsidRDefault="00CD5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b/>
          <w:bCs/>
          <w:color w:val="000000"/>
          <w:sz w:val="20"/>
          <w:szCs w:val="20"/>
        </w:rPr>
        <w:t xml:space="preserve">DHCP </w:t>
      </w:r>
      <w:r>
        <w:rPr>
          <w:rFonts w:ascii="Verdana" w:hAnsi="Verdana" w:cs="Verdana"/>
          <w:color w:val="000000"/>
          <w:sz w:val="20"/>
          <w:szCs w:val="20"/>
        </w:rPr>
        <w:t>Dynamic host configuration protocol</w:t>
      </w:r>
    </w:p>
    <w:p w14:paraId="2F98CB51" w14:textId="5EDB79D7" w:rsidR="00997ACE" w:rsidRDefault="00997A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b/>
          <w:bCs/>
          <w:color w:val="000000"/>
          <w:sz w:val="20"/>
          <w:szCs w:val="20"/>
        </w:rPr>
        <w:t xml:space="preserve">NNI </w:t>
      </w:r>
      <w:r w:rsidRPr="00997ACE">
        <w:rPr>
          <w:rFonts w:ascii="Verdana" w:hAnsi="Verdana" w:cs="Verdana"/>
          <w:bCs/>
          <w:color w:val="000000"/>
          <w:sz w:val="20"/>
          <w:szCs w:val="20"/>
        </w:rPr>
        <w:t>Network-to-Network Interface</w:t>
      </w:r>
      <w:r>
        <w:rPr>
          <w:rFonts w:ascii="Verdana" w:hAnsi="Verdana" w:cs="Verdana"/>
          <w:color w:val="000000"/>
          <w:sz w:val="20"/>
          <w:szCs w:val="20"/>
        </w:rPr>
        <w:t xml:space="preserve">. </w:t>
      </w:r>
      <w:r w:rsidR="00CD5B0E">
        <w:rPr>
          <w:rFonts w:ascii="Verdana" w:hAnsi="Verdana" w:cs="Verdana"/>
          <w:color w:val="000000"/>
          <w:sz w:val="20"/>
          <w:szCs w:val="20"/>
        </w:rPr>
        <w:t xml:space="preserve">Videreselgers tilkoplingsport til </w:t>
      </w:r>
      <w:r>
        <w:rPr>
          <w:rFonts w:ascii="Verdana" w:hAnsi="Verdana" w:cs="Verdana"/>
          <w:color w:val="000000"/>
          <w:sz w:val="20"/>
          <w:szCs w:val="20"/>
        </w:rPr>
        <w:t xml:space="preserve">Bitstrøm aksesser. </w:t>
      </w:r>
    </w:p>
    <w:p w14:paraId="412D8013" w14:textId="3FC57927" w:rsidR="00CD5B0E" w:rsidRDefault="00CD5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b/>
          <w:bCs/>
          <w:color w:val="000000"/>
          <w:sz w:val="20"/>
          <w:szCs w:val="20"/>
        </w:rPr>
        <w:t xml:space="preserve">VLAN </w:t>
      </w:r>
      <w:r>
        <w:rPr>
          <w:rFonts w:ascii="Verdana" w:hAnsi="Verdana" w:cs="Verdana"/>
          <w:color w:val="000000"/>
          <w:sz w:val="20"/>
          <w:szCs w:val="20"/>
        </w:rPr>
        <w:t>Virtual Local Area Networks.</w:t>
      </w:r>
    </w:p>
    <w:p w14:paraId="0997367E" w14:textId="77777777" w:rsidR="00CD5B0E" w:rsidRDefault="00CD5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b/>
          <w:bCs/>
          <w:color w:val="000000"/>
          <w:sz w:val="20"/>
          <w:szCs w:val="20"/>
        </w:rPr>
        <w:t xml:space="preserve">C-VLAN </w:t>
      </w:r>
      <w:r>
        <w:rPr>
          <w:rFonts w:ascii="Verdana" w:hAnsi="Verdana" w:cs="Verdana"/>
          <w:color w:val="000000"/>
          <w:sz w:val="20"/>
          <w:szCs w:val="20"/>
        </w:rPr>
        <w:t>Customer VLAN</w:t>
      </w:r>
    </w:p>
    <w:p w14:paraId="09122E3C" w14:textId="77777777" w:rsidR="00CD5B0E" w:rsidRDefault="00CD5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b/>
          <w:bCs/>
          <w:color w:val="000000"/>
          <w:sz w:val="20"/>
          <w:szCs w:val="20"/>
        </w:rPr>
        <w:t xml:space="preserve">S-VLAN </w:t>
      </w:r>
      <w:r>
        <w:rPr>
          <w:rFonts w:ascii="Verdana" w:hAnsi="Verdana" w:cs="Verdana"/>
          <w:color w:val="000000"/>
          <w:sz w:val="20"/>
          <w:szCs w:val="20"/>
        </w:rPr>
        <w:t>Service VLAN</w:t>
      </w:r>
    </w:p>
    <w:p w14:paraId="19845897" w14:textId="66A3ABEF" w:rsidR="00CD5B0E" w:rsidRPr="00327E48" w:rsidRDefault="005073EC" w:rsidP="00327E48">
      <w:pPr>
        <w:pStyle w:val="Overskrift1"/>
      </w:pPr>
      <w:r>
        <w:rPr>
          <w:sz w:val="20"/>
          <w:szCs w:val="20"/>
        </w:rPr>
        <w:br w:type="page"/>
      </w:r>
      <w:bookmarkStart w:id="11" w:name="_Toc460329958"/>
      <w:r w:rsidR="00217048" w:rsidRPr="00327E48">
        <w:lastRenderedPageBreak/>
        <w:t xml:space="preserve">Beskrivelse av </w:t>
      </w:r>
      <w:r w:rsidR="00DA6934" w:rsidRPr="00327E48">
        <w:t>NNI</w:t>
      </w:r>
      <w:r w:rsidR="00CD5B0E" w:rsidRPr="00327E48">
        <w:t xml:space="preserve"> tilknytning</w:t>
      </w:r>
      <w:bookmarkEnd w:id="11"/>
    </w:p>
    <w:p w14:paraId="1C593E44" w14:textId="63349131" w:rsidR="005073EC" w:rsidRPr="00327E48" w:rsidRDefault="00DA6934" w:rsidP="00327E48">
      <w:pPr>
        <w:pStyle w:val="Overskrift2"/>
      </w:pPr>
      <w:bookmarkStart w:id="12" w:name="_Toc460329959"/>
      <w:r w:rsidRPr="00327E48">
        <w:t>NNI</w:t>
      </w:r>
      <w:r w:rsidR="00CD5B0E" w:rsidRPr="00327E48">
        <w:t xml:space="preserve"> tilknytning for Unicast</w:t>
      </w:r>
      <w:bookmarkEnd w:id="12"/>
      <w:r w:rsidR="00CD5B0E" w:rsidRPr="00327E48">
        <w:t xml:space="preserve"> </w:t>
      </w:r>
    </w:p>
    <w:p w14:paraId="4394E486" w14:textId="2A3107D3" w:rsidR="00CD5B0E" w:rsidRPr="00690BA1" w:rsidRDefault="00CD5B0E" w:rsidP="0012384E">
      <w:pPr>
        <w:rPr>
          <w:rFonts w:ascii="Verdana" w:hAnsi="Verdana" w:cs="Verdana"/>
          <w:color w:val="000000"/>
          <w:sz w:val="20"/>
          <w:szCs w:val="20"/>
        </w:rPr>
      </w:pPr>
      <w:r w:rsidRPr="00690BA1">
        <w:rPr>
          <w:rFonts w:ascii="Verdana" w:hAnsi="Verdana" w:cs="Verdana"/>
          <w:color w:val="000000"/>
          <w:sz w:val="20"/>
          <w:szCs w:val="20"/>
        </w:rPr>
        <w:t xml:space="preserve">Produktet gir mulighet for </w:t>
      </w:r>
      <w:r w:rsidR="00A35C96" w:rsidRPr="00690BA1">
        <w:rPr>
          <w:rFonts w:ascii="Verdana" w:hAnsi="Verdana" w:cs="Verdana"/>
          <w:color w:val="000000"/>
          <w:sz w:val="20"/>
          <w:szCs w:val="20"/>
        </w:rPr>
        <w:t>en Videreselger til å koble seg til en Netteier for å nå Bitstrøm aksesser. Produk</w:t>
      </w:r>
      <w:r w:rsidR="00240E97" w:rsidRPr="00690BA1">
        <w:rPr>
          <w:rFonts w:ascii="Verdana" w:hAnsi="Verdana" w:cs="Verdana"/>
          <w:color w:val="000000"/>
          <w:sz w:val="20"/>
          <w:szCs w:val="20"/>
        </w:rPr>
        <w:t>tet tilbys som en S-</w:t>
      </w:r>
      <w:r w:rsidR="00A35C96" w:rsidRPr="00690BA1">
        <w:rPr>
          <w:rFonts w:ascii="Verdana" w:hAnsi="Verdana" w:cs="Verdana"/>
          <w:color w:val="000000"/>
          <w:sz w:val="20"/>
          <w:szCs w:val="20"/>
        </w:rPr>
        <w:t>VLAN løsning.</w:t>
      </w:r>
    </w:p>
    <w:p w14:paraId="5A38F37E" w14:textId="7E945542" w:rsidR="005073EC" w:rsidRDefault="005073EC" w:rsidP="00507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p>
    <w:p w14:paraId="55E21006" w14:textId="5BB49905" w:rsidR="00CD5B0E" w:rsidRDefault="00CD5B0E" w:rsidP="00327E48">
      <w:pPr>
        <w:pStyle w:val="Overskrift2"/>
      </w:pPr>
      <w:bookmarkStart w:id="13" w:name="_Toc460329960"/>
      <w:r>
        <w:t>Grensesnitt mot Videreselger</w:t>
      </w:r>
      <w:bookmarkEnd w:id="13"/>
    </w:p>
    <w:p w14:paraId="5C8D9B8E" w14:textId="74996048" w:rsidR="00CD5B0E" w:rsidRDefault="00E756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color w:val="000000"/>
          <w:sz w:val="20"/>
          <w:szCs w:val="20"/>
        </w:rPr>
        <w:t>Netteiers</w:t>
      </w:r>
      <w:r w:rsidR="00CD5B0E">
        <w:rPr>
          <w:rFonts w:ascii="Verdana" w:hAnsi="Verdana" w:cs="Verdana"/>
          <w:color w:val="000000"/>
          <w:sz w:val="20"/>
          <w:szCs w:val="20"/>
        </w:rPr>
        <w:t xml:space="preserve"> ansvarsområde e</w:t>
      </w:r>
      <w:r w:rsidR="00217048">
        <w:rPr>
          <w:rFonts w:ascii="Verdana" w:hAnsi="Verdana" w:cs="Verdana"/>
          <w:color w:val="000000"/>
          <w:sz w:val="20"/>
          <w:szCs w:val="20"/>
        </w:rPr>
        <w:t>r f.o.m. ONT</w:t>
      </w:r>
      <w:r w:rsidR="00DA6934">
        <w:rPr>
          <w:rFonts w:ascii="Verdana" w:hAnsi="Verdana" w:cs="Verdana"/>
          <w:color w:val="000000"/>
          <w:sz w:val="20"/>
          <w:szCs w:val="20"/>
        </w:rPr>
        <w:t xml:space="preserve"> hos Abonnent t</w:t>
      </w:r>
      <w:r w:rsidR="00E041FA">
        <w:rPr>
          <w:rFonts w:ascii="Verdana" w:hAnsi="Verdana" w:cs="Verdana"/>
          <w:color w:val="000000"/>
          <w:sz w:val="20"/>
          <w:szCs w:val="20"/>
        </w:rPr>
        <w:t>.</w:t>
      </w:r>
      <w:r w:rsidR="00DA6934">
        <w:rPr>
          <w:rFonts w:ascii="Verdana" w:hAnsi="Verdana" w:cs="Verdana"/>
          <w:color w:val="000000"/>
          <w:sz w:val="20"/>
          <w:szCs w:val="20"/>
        </w:rPr>
        <w:t>o</w:t>
      </w:r>
      <w:r w:rsidR="00E041FA">
        <w:rPr>
          <w:rFonts w:ascii="Verdana" w:hAnsi="Verdana" w:cs="Verdana"/>
          <w:color w:val="000000"/>
          <w:sz w:val="20"/>
          <w:szCs w:val="20"/>
        </w:rPr>
        <w:t>.</w:t>
      </w:r>
      <w:r w:rsidR="00DA6934">
        <w:rPr>
          <w:rFonts w:ascii="Verdana" w:hAnsi="Verdana" w:cs="Verdana"/>
          <w:color w:val="000000"/>
          <w:sz w:val="20"/>
          <w:szCs w:val="20"/>
        </w:rPr>
        <w:t>m.</w:t>
      </w:r>
      <w:r w:rsidR="00217048">
        <w:rPr>
          <w:rFonts w:ascii="Verdana" w:hAnsi="Verdana" w:cs="Verdana"/>
          <w:color w:val="000000"/>
          <w:sz w:val="20"/>
          <w:szCs w:val="20"/>
        </w:rPr>
        <w:t xml:space="preserve"> </w:t>
      </w:r>
      <w:r w:rsidR="00DA6934">
        <w:rPr>
          <w:rFonts w:ascii="Verdana" w:hAnsi="Verdana" w:cs="Verdana"/>
          <w:color w:val="000000"/>
          <w:sz w:val="20"/>
          <w:szCs w:val="20"/>
        </w:rPr>
        <w:t>NNI</w:t>
      </w:r>
      <w:r w:rsidR="00CD5B0E">
        <w:rPr>
          <w:rFonts w:ascii="Verdana" w:hAnsi="Verdana" w:cs="Verdana"/>
          <w:color w:val="000000"/>
          <w:sz w:val="20"/>
          <w:szCs w:val="20"/>
        </w:rPr>
        <w:t xml:space="preserve">. </w:t>
      </w:r>
      <w:r w:rsidR="00CD5B0E" w:rsidRPr="0054159C">
        <w:rPr>
          <w:rFonts w:ascii="Verdana" w:hAnsi="Verdana" w:cs="Verdana"/>
          <w:color w:val="000000"/>
          <w:sz w:val="20"/>
          <w:szCs w:val="20"/>
        </w:rPr>
        <w:t xml:space="preserve">Samband fra Videreselger fram til </w:t>
      </w:r>
      <w:r w:rsidR="0054159C" w:rsidRPr="0054159C">
        <w:rPr>
          <w:rFonts w:ascii="Verdana" w:hAnsi="Verdana" w:cs="Verdana"/>
          <w:color w:val="000000"/>
          <w:sz w:val="20"/>
          <w:szCs w:val="20"/>
        </w:rPr>
        <w:t>NNI</w:t>
      </w:r>
      <w:r w:rsidR="00CD5B0E" w:rsidRPr="0054159C">
        <w:rPr>
          <w:rFonts w:ascii="Verdana" w:hAnsi="Verdana" w:cs="Verdana"/>
          <w:color w:val="000000"/>
          <w:sz w:val="20"/>
          <w:szCs w:val="20"/>
        </w:rPr>
        <w:t xml:space="preserve"> kan bestilles hos </w:t>
      </w:r>
      <w:r w:rsidRPr="0054159C">
        <w:rPr>
          <w:rFonts w:ascii="Verdana" w:hAnsi="Verdana" w:cs="Verdana"/>
          <w:color w:val="000000"/>
          <w:sz w:val="20"/>
          <w:szCs w:val="20"/>
        </w:rPr>
        <w:t>Netteier</w:t>
      </w:r>
      <w:r w:rsidR="00CD5B0E" w:rsidRPr="0054159C">
        <w:rPr>
          <w:rFonts w:ascii="Verdana" w:hAnsi="Verdana" w:cs="Verdana"/>
          <w:color w:val="000000"/>
          <w:sz w:val="20"/>
          <w:szCs w:val="20"/>
        </w:rPr>
        <w:t xml:space="preserve"> eller andre operatører, og Videreselger må bestille dette særskilt.</w:t>
      </w:r>
      <w:r w:rsidR="0005305D">
        <w:rPr>
          <w:rFonts w:ascii="Verdana" w:hAnsi="Verdana" w:cs="Verdana"/>
          <w:color w:val="000000"/>
          <w:sz w:val="20"/>
          <w:szCs w:val="20"/>
        </w:rPr>
        <w:t xml:space="preserve">  </w:t>
      </w:r>
    </w:p>
    <w:p w14:paraId="268C6F5F" w14:textId="77777777" w:rsidR="0005305D" w:rsidRDefault="00053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p>
    <w:p w14:paraId="676504F6" w14:textId="77777777" w:rsidR="00CD5B0E" w:rsidRDefault="00CD5B0E" w:rsidP="00327E48">
      <w:pPr>
        <w:pStyle w:val="Overskrift2"/>
      </w:pPr>
      <w:bookmarkStart w:id="14" w:name="_Toc460329961"/>
      <w:r>
        <w:t>Geografisk dekning</w:t>
      </w:r>
      <w:bookmarkEnd w:id="14"/>
    </w:p>
    <w:p w14:paraId="297C32ED" w14:textId="19317235" w:rsidR="00CD5B0E" w:rsidRDefault="00CD5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Videreselger får med </w:t>
      </w:r>
      <w:r w:rsidR="00E75615">
        <w:rPr>
          <w:rFonts w:ascii="Verdana" w:hAnsi="Verdana" w:cs="Verdana"/>
          <w:color w:val="000000"/>
          <w:sz w:val="20"/>
          <w:szCs w:val="20"/>
        </w:rPr>
        <w:t>Bitstrøm</w:t>
      </w:r>
      <w:r w:rsidR="00E47533">
        <w:rPr>
          <w:rFonts w:ascii="Verdana" w:hAnsi="Verdana" w:cs="Verdana"/>
          <w:color w:val="000000"/>
          <w:sz w:val="20"/>
          <w:szCs w:val="20"/>
        </w:rPr>
        <w:t xml:space="preserve"> NNI</w:t>
      </w:r>
      <w:r>
        <w:rPr>
          <w:rFonts w:ascii="Verdana" w:hAnsi="Verdana" w:cs="Verdana"/>
          <w:color w:val="000000"/>
          <w:sz w:val="20"/>
          <w:szCs w:val="20"/>
        </w:rPr>
        <w:t xml:space="preserve"> tilgang til </w:t>
      </w:r>
      <w:r w:rsidR="00240E97">
        <w:rPr>
          <w:rFonts w:ascii="Verdana" w:hAnsi="Verdana" w:cs="Verdana"/>
          <w:color w:val="000000"/>
          <w:sz w:val="20"/>
          <w:szCs w:val="20"/>
        </w:rPr>
        <w:t>aksesser</w:t>
      </w:r>
      <w:r>
        <w:rPr>
          <w:rFonts w:ascii="Verdana" w:hAnsi="Verdana" w:cs="Verdana"/>
          <w:color w:val="000000"/>
          <w:sz w:val="20"/>
          <w:szCs w:val="20"/>
        </w:rPr>
        <w:t xml:space="preserve"> i </w:t>
      </w:r>
      <w:r w:rsidR="00E75615">
        <w:rPr>
          <w:rFonts w:ascii="Verdana" w:hAnsi="Verdana" w:cs="Verdana"/>
          <w:color w:val="000000"/>
          <w:sz w:val="20"/>
          <w:szCs w:val="20"/>
        </w:rPr>
        <w:t>Netteiers</w:t>
      </w:r>
      <w:r>
        <w:rPr>
          <w:rFonts w:ascii="Verdana" w:hAnsi="Verdana" w:cs="Verdana"/>
          <w:color w:val="000000"/>
          <w:sz w:val="20"/>
          <w:szCs w:val="20"/>
        </w:rPr>
        <w:t xml:space="preserve"> </w:t>
      </w:r>
      <w:r w:rsidRPr="003D1C3B">
        <w:rPr>
          <w:rFonts w:ascii="Verdana" w:hAnsi="Verdana" w:cs="Verdana"/>
          <w:color w:val="000000"/>
          <w:sz w:val="20"/>
          <w:szCs w:val="20"/>
        </w:rPr>
        <w:t>fiberbaserte</w:t>
      </w:r>
      <w:r>
        <w:rPr>
          <w:rFonts w:ascii="Verdana" w:hAnsi="Verdana" w:cs="Verdana"/>
          <w:color w:val="000000"/>
          <w:sz w:val="20"/>
          <w:szCs w:val="20"/>
        </w:rPr>
        <w:t xml:space="preserve"> aksessnett</w:t>
      </w:r>
      <w:r w:rsidR="00E75615">
        <w:rPr>
          <w:rFonts w:ascii="Verdana" w:hAnsi="Verdana" w:cs="Verdana"/>
          <w:color w:val="000000"/>
          <w:sz w:val="20"/>
          <w:szCs w:val="20"/>
        </w:rPr>
        <w:t xml:space="preserve"> som er bygd med støtte fra NKOM</w:t>
      </w:r>
      <w:r>
        <w:rPr>
          <w:rFonts w:ascii="Verdana" w:hAnsi="Verdana" w:cs="Verdana"/>
          <w:color w:val="000000"/>
          <w:sz w:val="20"/>
          <w:szCs w:val="20"/>
        </w:rPr>
        <w:t>.</w:t>
      </w:r>
    </w:p>
    <w:p w14:paraId="1CBA749C" w14:textId="77777777" w:rsidR="00E75615" w:rsidRDefault="00E756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p>
    <w:p w14:paraId="3818353A" w14:textId="4CCAAE06" w:rsidR="00CD5B0E" w:rsidRDefault="00CD5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En </w:t>
      </w:r>
      <w:r w:rsidR="00DA6934">
        <w:rPr>
          <w:rFonts w:ascii="Verdana" w:hAnsi="Verdana" w:cs="Verdana"/>
          <w:color w:val="000000"/>
          <w:sz w:val="20"/>
          <w:szCs w:val="20"/>
        </w:rPr>
        <w:t>NNI</w:t>
      </w:r>
      <w:r>
        <w:rPr>
          <w:rFonts w:ascii="Verdana" w:hAnsi="Verdana" w:cs="Verdana"/>
          <w:color w:val="000000"/>
          <w:sz w:val="20"/>
          <w:szCs w:val="20"/>
        </w:rPr>
        <w:t xml:space="preserve"> port dekker en</w:t>
      </w:r>
      <w:r w:rsidR="00E75615">
        <w:rPr>
          <w:rFonts w:ascii="Verdana" w:hAnsi="Verdana" w:cs="Verdana"/>
          <w:color w:val="000000"/>
          <w:sz w:val="20"/>
          <w:szCs w:val="20"/>
        </w:rPr>
        <w:t xml:space="preserve"> eller flere</w:t>
      </w:r>
      <w:r>
        <w:rPr>
          <w:rFonts w:ascii="Verdana" w:hAnsi="Verdana" w:cs="Verdana"/>
          <w:color w:val="000000"/>
          <w:sz w:val="20"/>
          <w:szCs w:val="20"/>
        </w:rPr>
        <w:t xml:space="preserve"> lokal</w:t>
      </w:r>
      <w:r w:rsidR="00E75615">
        <w:rPr>
          <w:rFonts w:ascii="Verdana" w:hAnsi="Verdana" w:cs="Verdana"/>
          <w:color w:val="000000"/>
          <w:sz w:val="20"/>
          <w:szCs w:val="20"/>
        </w:rPr>
        <w:t>e</w:t>
      </w:r>
      <w:r>
        <w:rPr>
          <w:rFonts w:ascii="Verdana" w:hAnsi="Verdana" w:cs="Verdana"/>
          <w:color w:val="000000"/>
          <w:sz w:val="20"/>
          <w:szCs w:val="20"/>
        </w:rPr>
        <w:t xml:space="preserve"> del</w:t>
      </w:r>
      <w:r w:rsidR="00E75615">
        <w:rPr>
          <w:rFonts w:ascii="Verdana" w:hAnsi="Verdana" w:cs="Verdana"/>
          <w:color w:val="000000"/>
          <w:sz w:val="20"/>
          <w:szCs w:val="20"/>
        </w:rPr>
        <w:t>er</w:t>
      </w:r>
      <w:r>
        <w:rPr>
          <w:rFonts w:ascii="Verdana" w:hAnsi="Verdana" w:cs="Verdana"/>
          <w:color w:val="000000"/>
          <w:sz w:val="20"/>
          <w:szCs w:val="20"/>
        </w:rPr>
        <w:t xml:space="preserve"> av </w:t>
      </w:r>
      <w:r w:rsidR="00E75615">
        <w:rPr>
          <w:rFonts w:ascii="Verdana" w:hAnsi="Verdana" w:cs="Verdana"/>
          <w:color w:val="000000"/>
          <w:sz w:val="20"/>
          <w:szCs w:val="20"/>
        </w:rPr>
        <w:t xml:space="preserve">et aksessnett. </w:t>
      </w:r>
      <w:r>
        <w:rPr>
          <w:rFonts w:ascii="Verdana" w:hAnsi="Verdana" w:cs="Verdana"/>
          <w:color w:val="000000"/>
          <w:sz w:val="20"/>
          <w:szCs w:val="20"/>
        </w:rPr>
        <w:t xml:space="preserve">Videreselger må selv sjekke </w:t>
      </w:r>
      <w:r w:rsidR="00E47533">
        <w:rPr>
          <w:rFonts w:ascii="Verdana" w:hAnsi="Verdana" w:cs="Verdana"/>
          <w:color w:val="000000"/>
          <w:sz w:val="20"/>
          <w:szCs w:val="20"/>
        </w:rPr>
        <w:t xml:space="preserve">med den aktuelle Netteier </w:t>
      </w:r>
      <w:r w:rsidR="00BB04B7">
        <w:rPr>
          <w:rFonts w:ascii="Verdana" w:hAnsi="Verdana" w:cs="Verdana"/>
          <w:color w:val="000000"/>
          <w:sz w:val="20"/>
          <w:szCs w:val="20"/>
        </w:rPr>
        <w:t xml:space="preserve">hvilket </w:t>
      </w:r>
      <w:r w:rsidR="00DA6934">
        <w:rPr>
          <w:rFonts w:ascii="Verdana" w:hAnsi="Verdana" w:cs="Verdana"/>
          <w:color w:val="000000"/>
          <w:sz w:val="20"/>
          <w:szCs w:val="20"/>
        </w:rPr>
        <w:t>NNI</w:t>
      </w:r>
      <w:r w:rsidR="00E75615">
        <w:rPr>
          <w:rFonts w:ascii="Verdana" w:hAnsi="Verdana" w:cs="Verdana"/>
          <w:color w:val="000000"/>
          <w:sz w:val="20"/>
          <w:szCs w:val="20"/>
        </w:rPr>
        <w:t xml:space="preserve"> som</w:t>
      </w:r>
      <w:r w:rsidR="00A81ACA">
        <w:rPr>
          <w:rFonts w:ascii="Verdana" w:hAnsi="Verdana" w:cs="Verdana"/>
          <w:color w:val="000000"/>
          <w:sz w:val="20"/>
          <w:szCs w:val="20"/>
        </w:rPr>
        <w:t xml:space="preserve"> dekker det aktuelle området</w:t>
      </w:r>
      <w:r>
        <w:rPr>
          <w:rFonts w:ascii="Verdana" w:hAnsi="Verdana" w:cs="Verdana"/>
          <w:color w:val="000000"/>
          <w:sz w:val="20"/>
          <w:szCs w:val="20"/>
        </w:rPr>
        <w:t xml:space="preserve"> for en aksess</w:t>
      </w:r>
      <w:r w:rsidR="00E75615">
        <w:rPr>
          <w:rFonts w:ascii="Verdana" w:hAnsi="Verdana" w:cs="Verdana"/>
          <w:color w:val="000000"/>
          <w:sz w:val="20"/>
          <w:szCs w:val="20"/>
        </w:rPr>
        <w:t xml:space="preserve">. </w:t>
      </w:r>
    </w:p>
    <w:p w14:paraId="13BEC086" w14:textId="77777777" w:rsidR="00E75615" w:rsidRDefault="00E756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p>
    <w:p w14:paraId="17EC8EFA" w14:textId="26900023" w:rsidR="00CD5B0E" w:rsidRDefault="00BB04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sidRPr="003D1C3B">
        <w:rPr>
          <w:rFonts w:ascii="Verdana" w:hAnsi="Verdana" w:cs="Verdana"/>
          <w:color w:val="000000"/>
          <w:sz w:val="20"/>
          <w:szCs w:val="20"/>
        </w:rPr>
        <w:t xml:space="preserve">Et Multicast </w:t>
      </w:r>
      <w:r w:rsidR="00DA6934" w:rsidRPr="003D1C3B">
        <w:rPr>
          <w:rFonts w:ascii="Verdana" w:hAnsi="Verdana" w:cs="Verdana"/>
          <w:color w:val="000000"/>
          <w:sz w:val="20"/>
          <w:szCs w:val="20"/>
        </w:rPr>
        <w:t>NNI</w:t>
      </w:r>
      <w:r w:rsidR="00CD5B0E" w:rsidRPr="003D1C3B">
        <w:rPr>
          <w:rFonts w:ascii="Verdana" w:hAnsi="Verdana" w:cs="Verdana"/>
          <w:color w:val="000000"/>
          <w:sz w:val="20"/>
          <w:szCs w:val="20"/>
        </w:rPr>
        <w:t xml:space="preserve"> gir mulighet for dekni</w:t>
      </w:r>
      <w:r w:rsidR="003D1C3B" w:rsidRPr="003D1C3B">
        <w:rPr>
          <w:rFonts w:ascii="Verdana" w:hAnsi="Verdana" w:cs="Verdana"/>
          <w:color w:val="000000"/>
          <w:sz w:val="20"/>
          <w:szCs w:val="20"/>
        </w:rPr>
        <w:t xml:space="preserve">ng til alle videreselgeres </w:t>
      </w:r>
      <w:r w:rsidR="00CD5B0E" w:rsidRPr="003D1C3B">
        <w:rPr>
          <w:rFonts w:ascii="Verdana" w:hAnsi="Verdana" w:cs="Verdana"/>
          <w:color w:val="000000"/>
          <w:sz w:val="20"/>
          <w:szCs w:val="20"/>
        </w:rPr>
        <w:t>sluttbrukere.</w:t>
      </w:r>
    </w:p>
    <w:p w14:paraId="6935CC6F" w14:textId="101185D2" w:rsidR="00CD5B0E" w:rsidRDefault="005073EC" w:rsidP="00327E48">
      <w:pPr>
        <w:pStyle w:val="Overskrift1"/>
      </w:pPr>
      <w:r>
        <w:rPr>
          <w:sz w:val="20"/>
          <w:szCs w:val="20"/>
        </w:rPr>
        <w:br w:type="page"/>
      </w:r>
      <w:bookmarkStart w:id="15" w:name="_Toc460329962"/>
      <w:r w:rsidR="00CD5B0E">
        <w:lastRenderedPageBreak/>
        <w:t xml:space="preserve">Produktspesifikasjon </w:t>
      </w:r>
      <w:r w:rsidR="00CD768D">
        <w:t xml:space="preserve">Bitstrøm </w:t>
      </w:r>
      <w:r w:rsidR="00DA6934">
        <w:t>NNI</w:t>
      </w:r>
      <w:bookmarkEnd w:id="15"/>
    </w:p>
    <w:p w14:paraId="169F50A6" w14:textId="77777777" w:rsidR="000470C9" w:rsidRPr="000470C9" w:rsidRDefault="000470C9" w:rsidP="000470C9">
      <w:pPr>
        <w:rPr>
          <w:rFonts w:ascii="Verdana" w:hAnsi="Verdana"/>
          <w:sz w:val="16"/>
          <w:szCs w:val="16"/>
        </w:rPr>
      </w:pPr>
      <w:r w:rsidRPr="000470C9">
        <w:rPr>
          <w:rFonts w:ascii="Verdana" w:hAnsi="Verdana"/>
          <w:sz w:val="16"/>
          <w:szCs w:val="16"/>
        </w:rPr>
        <w:t>Note: Dette kapitlet må forstås som et forslag på hvordan Bitstrøm NNI kan realiseres. Ulike varianter kan forekomme og hver enkelt Netteier må kvalitetssikre og tilpasse til sitt eget nett og nettdesign.</w:t>
      </w:r>
    </w:p>
    <w:p w14:paraId="4FF0A054" w14:textId="77777777" w:rsidR="005073EC" w:rsidRPr="005073EC" w:rsidRDefault="005073EC" w:rsidP="005073EC"/>
    <w:p w14:paraId="5D43A6D5" w14:textId="59F4D5F0" w:rsidR="00CD5B0E" w:rsidRDefault="00CD5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color w:val="000000"/>
          <w:sz w:val="20"/>
          <w:szCs w:val="20"/>
        </w:rPr>
        <w:t>T</w:t>
      </w:r>
      <w:r w:rsidR="00BB04B7">
        <w:rPr>
          <w:rFonts w:ascii="Verdana" w:hAnsi="Verdana" w:cs="Verdana"/>
          <w:color w:val="000000"/>
          <w:sz w:val="20"/>
          <w:szCs w:val="20"/>
        </w:rPr>
        <w:t>ilknytning gjøres med 1GE eller 10GE grensesnitt.</w:t>
      </w:r>
    </w:p>
    <w:p w14:paraId="07641DF0" w14:textId="561BF201" w:rsidR="00CD5B0E" w:rsidRDefault="00142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color w:val="000000"/>
          <w:sz w:val="20"/>
          <w:szCs w:val="20"/>
        </w:rPr>
        <w:t>Bitstrøm</w:t>
      </w:r>
      <w:r w:rsidR="00CD5B0E">
        <w:rPr>
          <w:rFonts w:ascii="Verdana" w:hAnsi="Verdana" w:cs="Verdana"/>
          <w:color w:val="000000"/>
          <w:sz w:val="20"/>
          <w:szCs w:val="20"/>
        </w:rPr>
        <w:t xml:space="preserve"> aksesser med tilhørende profiler og hastigheter</w:t>
      </w:r>
      <w:r>
        <w:rPr>
          <w:rFonts w:ascii="Verdana" w:hAnsi="Verdana" w:cs="Verdana"/>
          <w:color w:val="000000"/>
          <w:sz w:val="20"/>
          <w:szCs w:val="20"/>
        </w:rPr>
        <w:t xml:space="preserve"> fremkommer</w:t>
      </w:r>
      <w:r w:rsidR="00CD768D">
        <w:rPr>
          <w:rFonts w:ascii="Verdana" w:hAnsi="Verdana" w:cs="Verdana"/>
          <w:color w:val="000000"/>
          <w:sz w:val="20"/>
          <w:szCs w:val="20"/>
        </w:rPr>
        <w:t xml:space="preserve"> i</w:t>
      </w:r>
      <w:r w:rsidR="002A172D">
        <w:rPr>
          <w:rFonts w:ascii="Verdana" w:hAnsi="Verdana" w:cs="Verdana"/>
          <w:color w:val="000000"/>
          <w:sz w:val="20"/>
          <w:szCs w:val="20"/>
        </w:rPr>
        <w:t xml:space="preserve"> vedlegg C.</w:t>
      </w:r>
    </w:p>
    <w:p w14:paraId="26DD2A86" w14:textId="77777777" w:rsidR="00142426" w:rsidRDefault="00142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p>
    <w:tbl>
      <w:tblPr>
        <w:tblStyle w:val="Tabellrutenett"/>
        <w:tblW w:w="0" w:type="auto"/>
        <w:tblLook w:val="04A0" w:firstRow="1" w:lastRow="0" w:firstColumn="1" w:lastColumn="0" w:noHBand="0" w:noVBand="1"/>
      </w:tblPr>
      <w:tblGrid>
        <w:gridCol w:w="2343"/>
        <w:gridCol w:w="2354"/>
        <w:gridCol w:w="2343"/>
        <w:gridCol w:w="2356"/>
      </w:tblGrid>
      <w:tr w:rsidR="00142426" w14:paraId="10EB7E8C" w14:textId="77777777" w:rsidTr="00142426">
        <w:tc>
          <w:tcPr>
            <w:tcW w:w="2386" w:type="dxa"/>
            <w:shd w:val="clear" w:color="auto" w:fill="9CC2E5" w:themeFill="accent1" w:themeFillTint="99"/>
          </w:tcPr>
          <w:p w14:paraId="0DB52236" w14:textId="77777777" w:rsidR="00142426" w:rsidRPr="00142426" w:rsidRDefault="00142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color w:val="000000"/>
                <w:sz w:val="20"/>
                <w:szCs w:val="20"/>
              </w:rPr>
            </w:pPr>
            <w:r w:rsidRPr="00142426">
              <w:rPr>
                <w:rFonts w:ascii="Verdana" w:hAnsi="Verdana" w:cs="Verdana"/>
                <w:b/>
                <w:color w:val="000000"/>
                <w:sz w:val="20"/>
                <w:szCs w:val="20"/>
              </w:rPr>
              <w:t>Grensesnitt</w:t>
            </w:r>
          </w:p>
        </w:tc>
        <w:tc>
          <w:tcPr>
            <w:tcW w:w="2386" w:type="dxa"/>
            <w:shd w:val="clear" w:color="auto" w:fill="9CC2E5" w:themeFill="accent1" w:themeFillTint="99"/>
          </w:tcPr>
          <w:p w14:paraId="78EE28B0" w14:textId="77777777" w:rsidR="00142426" w:rsidRPr="00142426" w:rsidRDefault="00142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color w:val="000000"/>
                <w:sz w:val="20"/>
                <w:szCs w:val="20"/>
              </w:rPr>
            </w:pPr>
            <w:r w:rsidRPr="00142426">
              <w:rPr>
                <w:rFonts w:ascii="Verdana" w:hAnsi="Verdana" w:cs="Verdana"/>
                <w:b/>
                <w:color w:val="000000"/>
                <w:sz w:val="20"/>
                <w:szCs w:val="20"/>
              </w:rPr>
              <w:t>Portkapasitet</w:t>
            </w:r>
            <w:r>
              <w:rPr>
                <w:rFonts w:ascii="Verdana" w:hAnsi="Verdana" w:cs="Verdana"/>
                <w:b/>
                <w:color w:val="000000"/>
                <w:sz w:val="20"/>
                <w:szCs w:val="20"/>
              </w:rPr>
              <w:t xml:space="preserve"> Mbps</w:t>
            </w:r>
          </w:p>
        </w:tc>
        <w:tc>
          <w:tcPr>
            <w:tcW w:w="2387" w:type="dxa"/>
            <w:shd w:val="clear" w:color="auto" w:fill="9CC2E5" w:themeFill="accent1" w:themeFillTint="99"/>
          </w:tcPr>
          <w:p w14:paraId="639BD52E" w14:textId="77777777" w:rsidR="00142426" w:rsidRPr="00142426" w:rsidRDefault="00142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color w:val="000000"/>
                <w:sz w:val="20"/>
                <w:szCs w:val="20"/>
              </w:rPr>
            </w:pPr>
            <w:r w:rsidRPr="00142426">
              <w:rPr>
                <w:rFonts w:ascii="Verdana" w:hAnsi="Verdana" w:cs="Verdana"/>
                <w:b/>
                <w:color w:val="000000"/>
                <w:sz w:val="20"/>
                <w:szCs w:val="20"/>
              </w:rPr>
              <w:t>Fysisk grensesnitt</w:t>
            </w:r>
          </w:p>
        </w:tc>
        <w:tc>
          <w:tcPr>
            <w:tcW w:w="2387" w:type="dxa"/>
            <w:shd w:val="clear" w:color="auto" w:fill="9CC2E5" w:themeFill="accent1" w:themeFillTint="99"/>
          </w:tcPr>
          <w:p w14:paraId="6C4E3F9E" w14:textId="77777777" w:rsidR="00142426" w:rsidRPr="00142426" w:rsidRDefault="00142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color w:val="000000"/>
                <w:sz w:val="20"/>
                <w:szCs w:val="20"/>
              </w:rPr>
            </w:pPr>
            <w:r w:rsidRPr="00142426">
              <w:rPr>
                <w:rFonts w:ascii="Verdana" w:hAnsi="Verdana" w:cs="Verdana"/>
                <w:b/>
                <w:color w:val="000000"/>
                <w:sz w:val="20"/>
                <w:szCs w:val="20"/>
              </w:rPr>
              <w:t>Aksessmodell for S-VLAN</w:t>
            </w:r>
          </w:p>
        </w:tc>
      </w:tr>
      <w:tr w:rsidR="00142426" w14:paraId="4D4A9DDC" w14:textId="77777777" w:rsidTr="00142426">
        <w:tc>
          <w:tcPr>
            <w:tcW w:w="2386" w:type="dxa"/>
          </w:tcPr>
          <w:p w14:paraId="356274EF" w14:textId="77777777" w:rsidR="00142426" w:rsidRDefault="00142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color w:val="000000"/>
                <w:sz w:val="20"/>
                <w:szCs w:val="20"/>
              </w:rPr>
              <w:t>GE (802.3)</w:t>
            </w:r>
          </w:p>
        </w:tc>
        <w:tc>
          <w:tcPr>
            <w:tcW w:w="2386" w:type="dxa"/>
          </w:tcPr>
          <w:p w14:paraId="1D2CD7E2" w14:textId="77777777" w:rsidR="00142426" w:rsidRDefault="00142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color w:val="000000"/>
                <w:sz w:val="20"/>
                <w:szCs w:val="20"/>
              </w:rPr>
              <w:t>1000</w:t>
            </w:r>
          </w:p>
        </w:tc>
        <w:tc>
          <w:tcPr>
            <w:tcW w:w="2387" w:type="dxa"/>
          </w:tcPr>
          <w:p w14:paraId="5C62B185" w14:textId="77777777" w:rsidR="00142426" w:rsidRDefault="00142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color w:val="000000"/>
                <w:sz w:val="20"/>
                <w:szCs w:val="20"/>
              </w:rPr>
              <w:t>1000-base-LX, single mode</w:t>
            </w:r>
          </w:p>
        </w:tc>
        <w:tc>
          <w:tcPr>
            <w:tcW w:w="2387" w:type="dxa"/>
          </w:tcPr>
          <w:p w14:paraId="514132E7" w14:textId="2DF0F0A7" w:rsidR="00142426" w:rsidRDefault="002A1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IPoE, </w:t>
            </w:r>
            <w:r w:rsidR="00DA6934" w:rsidRPr="002A172D">
              <w:rPr>
                <w:rFonts w:ascii="Verdana" w:hAnsi="Verdana" w:cs="Verdana"/>
                <w:color w:val="000000"/>
                <w:sz w:val="20"/>
                <w:szCs w:val="20"/>
              </w:rPr>
              <w:t>IPv6oE</w:t>
            </w:r>
          </w:p>
        </w:tc>
      </w:tr>
      <w:tr w:rsidR="00142426" w14:paraId="39549679" w14:textId="77777777" w:rsidTr="00142426">
        <w:tc>
          <w:tcPr>
            <w:tcW w:w="2386" w:type="dxa"/>
          </w:tcPr>
          <w:p w14:paraId="4296E7E0" w14:textId="77777777" w:rsidR="00142426" w:rsidRDefault="00142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color w:val="000000"/>
                <w:sz w:val="20"/>
                <w:szCs w:val="20"/>
              </w:rPr>
              <w:t>10GE (802.3)</w:t>
            </w:r>
          </w:p>
        </w:tc>
        <w:tc>
          <w:tcPr>
            <w:tcW w:w="2386" w:type="dxa"/>
          </w:tcPr>
          <w:p w14:paraId="324A45E1" w14:textId="77777777" w:rsidR="00142426" w:rsidRDefault="00142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color w:val="000000"/>
                <w:sz w:val="20"/>
                <w:szCs w:val="20"/>
              </w:rPr>
              <w:t>10000</w:t>
            </w:r>
          </w:p>
        </w:tc>
        <w:tc>
          <w:tcPr>
            <w:tcW w:w="2387" w:type="dxa"/>
          </w:tcPr>
          <w:p w14:paraId="6667A9D8" w14:textId="77777777" w:rsidR="00142426" w:rsidRDefault="00142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color w:val="000000"/>
                <w:sz w:val="20"/>
                <w:szCs w:val="20"/>
              </w:rPr>
              <w:t>10000-base-LX, single mode</w:t>
            </w:r>
          </w:p>
        </w:tc>
        <w:tc>
          <w:tcPr>
            <w:tcW w:w="2387" w:type="dxa"/>
          </w:tcPr>
          <w:p w14:paraId="31EBACE5" w14:textId="0A8B96A7" w:rsidR="00142426" w:rsidRDefault="002A1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IPoE, </w:t>
            </w:r>
            <w:r w:rsidRPr="002A172D">
              <w:rPr>
                <w:rFonts w:ascii="Verdana" w:hAnsi="Verdana" w:cs="Verdana"/>
                <w:color w:val="000000"/>
                <w:sz w:val="20"/>
                <w:szCs w:val="20"/>
              </w:rPr>
              <w:t>IPv6oE</w:t>
            </w:r>
          </w:p>
        </w:tc>
      </w:tr>
    </w:tbl>
    <w:p w14:paraId="7D1D6C28" w14:textId="77777777" w:rsidR="00142426" w:rsidRDefault="00142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p>
    <w:p w14:paraId="6CCB3051" w14:textId="77777777" w:rsidR="00CD5B0E" w:rsidRPr="004209BB" w:rsidRDefault="00CD5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Cs/>
          <w:i/>
          <w:color w:val="000000"/>
          <w:sz w:val="16"/>
          <w:szCs w:val="16"/>
        </w:rPr>
      </w:pPr>
      <w:r w:rsidRPr="004209BB">
        <w:rPr>
          <w:rFonts w:ascii="Verdana" w:hAnsi="Verdana" w:cs="Verdana"/>
          <w:bCs/>
          <w:i/>
          <w:color w:val="000000"/>
          <w:sz w:val="16"/>
          <w:szCs w:val="16"/>
        </w:rPr>
        <w:t>Tabell 1 Oversikt over tilgjengelige grensesnitt</w:t>
      </w:r>
    </w:p>
    <w:p w14:paraId="4A0981F2" w14:textId="77777777" w:rsidR="005073EC" w:rsidRDefault="00507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sz w:val="20"/>
          <w:szCs w:val="20"/>
        </w:rPr>
      </w:pPr>
    </w:p>
    <w:p w14:paraId="69CAF7C1" w14:textId="77777777" w:rsidR="00CD5B0E" w:rsidRDefault="00CD5B0E" w:rsidP="00327E48">
      <w:pPr>
        <w:pStyle w:val="Overskrift2"/>
        <w:numPr>
          <w:ilvl w:val="1"/>
          <w:numId w:val="7"/>
        </w:numPr>
      </w:pPr>
      <w:bookmarkStart w:id="16" w:name="_Toc460329963"/>
      <w:r>
        <w:t>Tilkoblingspunkter</w:t>
      </w:r>
      <w:bookmarkEnd w:id="16"/>
    </w:p>
    <w:p w14:paraId="61525FC8" w14:textId="37518916" w:rsidR="00CD5B0E" w:rsidRDefault="00E92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color w:val="000000"/>
          <w:sz w:val="20"/>
          <w:szCs w:val="20"/>
        </w:rPr>
        <w:t>Bitstrøm</w:t>
      </w:r>
      <w:r w:rsidR="00BB04B7">
        <w:rPr>
          <w:rFonts w:ascii="Verdana" w:hAnsi="Verdana" w:cs="Verdana"/>
          <w:color w:val="000000"/>
          <w:sz w:val="20"/>
          <w:szCs w:val="20"/>
        </w:rPr>
        <w:t xml:space="preserve"> </w:t>
      </w:r>
      <w:r w:rsidR="00DA6934">
        <w:rPr>
          <w:rFonts w:ascii="Verdana" w:hAnsi="Verdana" w:cs="Verdana"/>
          <w:color w:val="000000"/>
          <w:sz w:val="20"/>
          <w:szCs w:val="20"/>
        </w:rPr>
        <w:t>NNI</w:t>
      </w:r>
      <w:r w:rsidR="00CD5B0E">
        <w:rPr>
          <w:rFonts w:ascii="Verdana" w:hAnsi="Verdana" w:cs="Verdana"/>
          <w:color w:val="000000"/>
          <w:sz w:val="20"/>
          <w:szCs w:val="20"/>
        </w:rPr>
        <w:t xml:space="preserve"> tilbys på </w:t>
      </w:r>
      <w:r>
        <w:rPr>
          <w:rFonts w:ascii="Verdana" w:hAnsi="Verdana" w:cs="Verdana"/>
          <w:color w:val="000000"/>
          <w:sz w:val="20"/>
          <w:szCs w:val="20"/>
        </w:rPr>
        <w:t>et</w:t>
      </w:r>
      <w:r w:rsidR="00F177FA">
        <w:rPr>
          <w:rFonts w:ascii="Verdana" w:hAnsi="Verdana" w:cs="Verdana"/>
          <w:color w:val="000000"/>
          <w:sz w:val="20"/>
          <w:szCs w:val="20"/>
        </w:rPr>
        <w:t>t</w:t>
      </w:r>
      <w:r>
        <w:rPr>
          <w:rFonts w:ascii="Verdana" w:hAnsi="Verdana" w:cs="Verdana"/>
          <w:color w:val="000000"/>
          <w:sz w:val="20"/>
          <w:szCs w:val="20"/>
        </w:rPr>
        <w:t xml:space="preserve"> eller flere</w:t>
      </w:r>
      <w:r w:rsidR="00CD5B0E">
        <w:rPr>
          <w:rFonts w:ascii="Verdana" w:hAnsi="Verdana" w:cs="Verdana"/>
          <w:color w:val="000000"/>
          <w:sz w:val="20"/>
          <w:szCs w:val="20"/>
        </w:rPr>
        <w:t xml:space="preserve"> geografiske punkter </w:t>
      </w:r>
      <w:r>
        <w:rPr>
          <w:rFonts w:ascii="Verdana" w:hAnsi="Verdana" w:cs="Verdana"/>
          <w:color w:val="000000"/>
          <w:sz w:val="20"/>
          <w:szCs w:val="20"/>
        </w:rPr>
        <w:t>og oppgis av hver enkelt netteier på forespørsel.</w:t>
      </w:r>
    </w:p>
    <w:p w14:paraId="30316143" w14:textId="77777777" w:rsidR="005073EC" w:rsidRDefault="00507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p>
    <w:p w14:paraId="716D0680" w14:textId="77777777" w:rsidR="005073EC" w:rsidRDefault="00CD5B0E" w:rsidP="00327E48">
      <w:pPr>
        <w:pStyle w:val="Overskrift2"/>
        <w:numPr>
          <w:ilvl w:val="1"/>
          <w:numId w:val="7"/>
        </w:numPr>
      </w:pPr>
      <w:bookmarkStart w:id="17" w:name="_Toc460329964"/>
      <w:r>
        <w:t>Redundans</w:t>
      </w:r>
      <w:bookmarkEnd w:id="17"/>
      <w:r>
        <w:t xml:space="preserve"> </w:t>
      </w:r>
    </w:p>
    <w:p w14:paraId="7E9F616B" w14:textId="77777777" w:rsidR="00CD5B0E" w:rsidRDefault="00CD5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color w:val="000000"/>
          <w:sz w:val="20"/>
          <w:szCs w:val="20"/>
        </w:rPr>
        <w:t>Redundante fremføringsløsninger støttes ikke.</w:t>
      </w:r>
    </w:p>
    <w:p w14:paraId="43694F11" w14:textId="77777777" w:rsidR="005073EC" w:rsidRDefault="00507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p>
    <w:p w14:paraId="3A0B0921" w14:textId="77777777" w:rsidR="00CD5B0E" w:rsidRDefault="00CD5B0E" w:rsidP="00327E48">
      <w:pPr>
        <w:pStyle w:val="Overskrift2"/>
        <w:numPr>
          <w:ilvl w:val="1"/>
          <w:numId w:val="7"/>
        </w:numPr>
      </w:pPr>
      <w:bookmarkStart w:id="18" w:name="_Toc460329965"/>
      <w:r>
        <w:t>Overbooking</w:t>
      </w:r>
      <w:bookmarkEnd w:id="18"/>
    </w:p>
    <w:p w14:paraId="546A1B8B" w14:textId="1E81BE9E" w:rsidR="00CD5B0E" w:rsidRDefault="00CD5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color w:val="000000"/>
          <w:sz w:val="20"/>
          <w:szCs w:val="20"/>
        </w:rPr>
        <w:t>Videreselger avgjø</w:t>
      </w:r>
      <w:r w:rsidR="00BB04B7">
        <w:rPr>
          <w:rFonts w:ascii="Verdana" w:hAnsi="Verdana" w:cs="Verdana"/>
          <w:color w:val="000000"/>
          <w:sz w:val="20"/>
          <w:szCs w:val="20"/>
        </w:rPr>
        <w:t xml:space="preserve">r selv overbookingsfaktor på </w:t>
      </w:r>
      <w:r w:rsidR="00DA6934">
        <w:rPr>
          <w:rFonts w:ascii="Verdana" w:hAnsi="Verdana" w:cs="Verdana"/>
          <w:color w:val="000000"/>
          <w:sz w:val="20"/>
          <w:szCs w:val="20"/>
        </w:rPr>
        <w:t>NNI</w:t>
      </w:r>
      <w:r w:rsidR="00835965">
        <w:rPr>
          <w:rFonts w:ascii="Verdana" w:hAnsi="Verdana" w:cs="Verdana"/>
          <w:color w:val="000000"/>
          <w:sz w:val="20"/>
          <w:szCs w:val="20"/>
        </w:rPr>
        <w:t>.</w:t>
      </w:r>
    </w:p>
    <w:p w14:paraId="05AF7433" w14:textId="77777777" w:rsidR="005073EC" w:rsidRDefault="00507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p>
    <w:p w14:paraId="37096DB1" w14:textId="77777777" w:rsidR="00CD5B0E" w:rsidRDefault="00CD5B0E" w:rsidP="00327E48">
      <w:pPr>
        <w:pStyle w:val="Overskrift2"/>
        <w:numPr>
          <w:ilvl w:val="1"/>
          <w:numId w:val="7"/>
        </w:numPr>
      </w:pPr>
      <w:bookmarkStart w:id="19" w:name="_Toc460329966"/>
      <w:r>
        <w:t>Policing og Shaping</w:t>
      </w:r>
      <w:bookmarkEnd w:id="19"/>
    </w:p>
    <w:p w14:paraId="7FC1FCBC" w14:textId="336B4F72" w:rsidR="00CD5B0E" w:rsidRDefault="00CD5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sidRPr="00E20EC9">
        <w:rPr>
          <w:rFonts w:ascii="Verdana" w:hAnsi="Verdana" w:cs="Verdana"/>
          <w:color w:val="000000"/>
          <w:sz w:val="20"/>
          <w:szCs w:val="20"/>
        </w:rPr>
        <w:t>Policing av trafikk</w:t>
      </w:r>
      <w:r w:rsidR="00835965" w:rsidRPr="00E20EC9">
        <w:rPr>
          <w:rFonts w:ascii="Verdana" w:hAnsi="Verdana" w:cs="Verdana"/>
          <w:color w:val="000000"/>
          <w:sz w:val="20"/>
          <w:szCs w:val="20"/>
        </w:rPr>
        <w:t xml:space="preserve"> fra Videreselger</w:t>
      </w:r>
      <w:r w:rsidRPr="00E20EC9">
        <w:rPr>
          <w:rFonts w:ascii="Verdana" w:hAnsi="Verdana" w:cs="Verdana"/>
          <w:color w:val="000000"/>
          <w:sz w:val="20"/>
          <w:szCs w:val="20"/>
        </w:rPr>
        <w:t>, dvs</w:t>
      </w:r>
      <w:r w:rsidR="00E67406" w:rsidRPr="00E20EC9">
        <w:rPr>
          <w:rFonts w:ascii="Verdana" w:hAnsi="Verdana" w:cs="Verdana"/>
          <w:color w:val="000000"/>
          <w:sz w:val="20"/>
          <w:szCs w:val="20"/>
        </w:rPr>
        <w:t>.</w:t>
      </w:r>
      <w:r w:rsidR="00835965" w:rsidRPr="00E20EC9">
        <w:rPr>
          <w:rFonts w:ascii="Verdana" w:hAnsi="Verdana" w:cs="Verdana"/>
          <w:color w:val="000000"/>
          <w:sz w:val="20"/>
          <w:szCs w:val="20"/>
        </w:rPr>
        <w:t xml:space="preserve"> kaste</w:t>
      </w:r>
      <w:r w:rsidRPr="00E20EC9">
        <w:rPr>
          <w:rFonts w:ascii="Verdana" w:hAnsi="Verdana" w:cs="Verdana"/>
          <w:color w:val="000000"/>
          <w:sz w:val="20"/>
          <w:szCs w:val="20"/>
        </w:rPr>
        <w:t xml:space="preserve"> trafikk som ikke er i henhold til trafikk-kontrakten,</w:t>
      </w:r>
      <w:r w:rsidR="00BB04B7" w:rsidRPr="00E20EC9">
        <w:rPr>
          <w:rFonts w:ascii="Verdana" w:hAnsi="Verdana" w:cs="Verdana"/>
          <w:color w:val="000000"/>
          <w:sz w:val="20"/>
          <w:szCs w:val="20"/>
        </w:rPr>
        <w:t xml:space="preserve"> gjøres ved NNI-porten</w:t>
      </w:r>
      <w:r w:rsidR="00835965" w:rsidRPr="00E20EC9">
        <w:rPr>
          <w:rFonts w:ascii="Verdana" w:hAnsi="Verdana" w:cs="Verdana"/>
          <w:color w:val="000000"/>
          <w:sz w:val="20"/>
          <w:szCs w:val="20"/>
        </w:rPr>
        <w:t xml:space="preserve"> av Netteier</w:t>
      </w:r>
      <w:r w:rsidR="004B3043">
        <w:rPr>
          <w:rFonts w:ascii="Verdana" w:hAnsi="Verdana" w:cs="Verdana"/>
          <w:color w:val="000000"/>
          <w:sz w:val="20"/>
          <w:szCs w:val="20"/>
        </w:rPr>
        <w:t>.</w:t>
      </w:r>
    </w:p>
    <w:p w14:paraId="0EB0E5C4" w14:textId="77777777" w:rsidR="004B3043" w:rsidRPr="00E20EC9" w:rsidRDefault="004B3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p>
    <w:p w14:paraId="069C02C8" w14:textId="77777777" w:rsidR="00CD5B0E" w:rsidRDefault="00CD5B0E" w:rsidP="00327E48">
      <w:pPr>
        <w:pStyle w:val="Overskrift2"/>
        <w:numPr>
          <w:ilvl w:val="1"/>
          <w:numId w:val="7"/>
        </w:numPr>
      </w:pPr>
      <w:bookmarkStart w:id="20" w:name="_Toc460329967"/>
      <w:r>
        <w:t>Ethernet Standard</w:t>
      </w:r>
      <w:bookmarkEnd w:id="20"/>
    </w:p>
    <w:p w14:paraId="2A236695" w14:textId="19210ECC" w:rsidR="00CD5B0E" w:rsidRDefault="00B4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color w:val="000000"/>
          <w:sz w:val="20"/>
          <w:szCs w:val="20"/>
        </w:rPr>
        <w:t>NNI-porten</w:t>
      </w:r>
      <w:r w:rsidR="00CD5B0E">
        <w:rPr>
          <w:rFonts w:ascii="Verdana" w:hAnsi="Verdana" w:cs="Verdana"/>
          <w:color w:val="000000"/>
          <w:sz w:val="20"/>
          <w:szCs w:val="20"/>
        </w:rPr>
        <w:t xml:space="preserve"> følger Ethernet standard IEEE 802.3. Maks Ethernet pakkestørrelse er </w:t>
      </w:r>
      <w:r>
        <w:rPr>
          <w:rFonts w:ascii="Verdana" w:hAnsi="Verdana" w:cs="Verdana"/>
          <w:color w:val="000000"/>
          <w:sz w:val="20"/>
          <w:szCs w:val="20"/>
        </w:rPr>
        <w:t>XXXX</w:t>
      </w:r>
      <w:r w:rsidR="00CD5B0E">
        <w:rPr>
          <w:rFonts w:ascii="Verdana" w:hAnsi="Verdana" w:cs="Verdana"/>
          <w:color w:val="000000"/>
          <w:sz w:val="20"/>
          <w:szCs w:val="20"/>
        </w:rPr>
        <w:t xml:space="preserve"> byte. Produktet behandler ikke MAC adresser, men det er en begrensning på antall MAC pr.</w:t>
      </w:r>
    </w:p>
    <w:p w14:paraId="2B233740" w14:textId="45E1BCCF" w:rsidR="00957ED7" w:rsidRDefault="00CD5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Pr>
          <w:rFonts w:ascii="Verdana" w:hAnsi="Verdana" w:cs="Verdana"/>
          <w:color w:val="000000"/>
          <w:sz w:val="20"/>
          <w:szCs w:val="20"/>
        </w:rPr>
        <w:t xml:space="preserve">aksess. </w:t>
      </w:r>
      <w:r w:rsidR="00B441D3">
        <w:rPr>
          <w:rFonts w:ascii="Verdana" w:hAnsi="Verdana" w:cs="Verdana"/>
          <w:color w:val="000000"/>
          <w:sz w:val="20"/>
          <w:szCs w:val="20"/>
        </w:rPr>
        <w:t>Antall MAC-adresser pr. NNI er</w:t>
      </w:r>
      <w:r w:rsidR="00FA52E8">
        <w:rPr>
          <w:rFonts w:ascii="Verdana" w:hAnsi="Verdana" w:cs="Verdana"/>
          <w:color w:val="000000"/>
          <w:sz w:val="20"/>
          <w:szCs w:val="20"/>
        </w:rPr>
        <w:t xml:space="preserve"> XXX</w:t>
      </w:r>
      <w:r>
        <w:rPr>
          <w:rFonts w:ascii="Verdana" w:hAnsi="Verdana" w:cs="Verdana"/>
          <w:color w:val="000000"/>
          <w:sz w:val="20"/>
          <w:szCs w:val="20"/>
        </w:rPr>
        <w:t>. Antall VLAN pr</w:t>
      </w:r>
      <w:r w:rsidR="008C02CB">
        <w:rPr>
          <w:rFonts w:ascii="Verdana" w:hAnsi="Verdana" w:cs="Verdana"/>
          <w:color w:val="000000"/>
          <w:sz w:val="20"/>
          <w:szCs w:val="20"/>
        </w:rPr>
        <w:t>.</w:t>
      </w:r>
      <w:r>
        <w:rPr>
          <w:rFonts w:ascii="Verdana" w:hAnsi="Verdana" w:cs="Verdana"/>
          <w:color w:val="000000"/>
          <w:sz w:val="20"/>
          <w:szCs w:val="20"/>
        </w:rPr>
        <w:t xml:space="preserve"> </w:t>
      </w:r>
      <w:r w:rsidR="008C02CB">
        <w:rPr>
          <w:rFonts w:ascii="Verdana" w:hAnsi="Verdana" w:cs="Verdana"/>
          <w:color w:val="000000"/>
          <w:sz w:val="20"/>
          <w:szCs w:val="20"/>
        </w:rPr>
        <w:t>NNI</w:t>
      </w:r>
      <w:r>
        <w:rPr>
          <w:rFonts w:ascii="Verdana" w:hAnsi="Verdana" w:cs="Verdana"/>
          <w:color w:val="000000"/>
          <w:sz w:val="20"/>
          <w:szCs w:val="20"/>
        </w:rPr>
        <w:t xml:space="preserve"> er max 4096</w:t>
      </w:r>
      <w:r>
        <w:rPr>
          <w:rFonts w:ascii="Verdana" w:hAnsi="Verdana" w:cs="Verdana"/>
          <w:color w:val="000000"/>
        </w:rPr>
        <w:t>.</w:t>
      </w:r>
    </w:p>
    <w:p w14:paraId="4B16D477" w14:textId="496E35CB" w:rsidR="00CD5B0E" w:rsidRDefault="00957ED7" w:rsidP="00957ED7">
      <w:pPr>
        <w:rPr>
          <w:rFonts w:ascii="Verdana" w:hAnsi="Verdana" w:cs="Verdana"/>
          <w:color w:val="000000"/>
        </w:rPr>
      </w:pPr>
      <w:r>
        <w:rPr>
          <w:rFonts w:ascii="Verdana" w:hAnsi="Verdana" w:cs="Verdana"/>
          <w:color w:val="000000"/>
        </w:rPr>
        <w:br w:type="page"/>
      </w:r>
    </w:p>
    <w:p w14:paraId="704A2271" w14:textId="77777777" w:rsidR="00690BA1" w:rsidRDefault="00CD5B0E" w:rsidP="00327E48">
      <w:pPr>
        <w:pStyle w:val="Overskrift2"/>
        <w:numPr>
          <w:ilvl w:val="1"/>
          <w:numId w:val="7"/>
        </w:numPr>
      </w:pPr>
      <w:bookmarkStart w:id="21" w:name="_Toc460329968"/>
      <w:r>
        <w:lastRenderedPageBreak/>
        <w:t>Produktspesifikasjon</w:t>
      </w:r>
      <w:bookmarkEnd w:id="21"/>
    </w:p>
    <w:p w14:paraId="1884A168" w14:textId="2F0572C3" w:rsidR="00CD5B0E" w:rsidRDefault="00DF0399" w:rsidP="00D119A4">
      <w:pPr>
        <w:pStyle w:val="Overskrift3"/>
        <w:numPr>
          <w:ilvl w:val="2"/>
          <w:numId w:val="7"/>
        </w:numPr>
      </w:pPr>
      <w:bookmarkStart w:id="22" w:name="_Toc460329969"/>
      <w:r>
        <w:t xml:space="preserve">S-VLAN </w:t>
      </w:r>
      <w:r w:rsidR="00CD5B0E">
        <w:t>oppsett</w:t>
      </w:r>
      <w:bookmarkEnd w:id="22"/>
    </w:p>
    <w:p w14:paraId="3330E222" w14:textId="01FE5697" w:rsidR="00CD5B0E" w:rsidRDefault="00FC40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color w:val="000000"/>
          <w:sz w:val="20"/>
          <w:szCs w:val="20"/>
        </w:rPr>
        <w:t>Netteier</w:t>
      </w:r>
      <w:r w:rsidR="00CD5B0E">
        <w:rPr>
          <w:rFonts w:ascii="Verdana" w:hAnsi="Verdana" w:cs="Verdana"/>
          <w:color w:val="000000"/>
          <w:sz w:val="20"/>
          <w:szCs w:val="20"/>
        </w:rPr>
        <w:t xml:space="preserve"> oppretter et </w:t>
      </w:r>
      <w:r>
        <w:rPr>
          <w:rFonts w:ascii="Verdana" w:hAnsi="Verdana" w:cs="Verdana"/>
          <w:color w:val="000000"/>
          <w:sz w:val="20"/>
          <w:szCs w:val="20"/>
        </w:rPr>
        <w:t>S-</w:t>
      </w:r>
      <w:r w:rsidR="00CD5B0E">
        <w:rPr>
          <w:rFonts w:ascii="Verdana" w:hAnsi="Verdana" w:cs="Verdana"/>
          <w:color w:val="000000"/>
          <w:sz w:val="20"/>
          <w:szCs w:val="20"/>
        </w:rPr>
        <w:t>VLAN pr</w:t>
      </w:r>
      <w:r>
        <w:rPr>
          <w:rFonts w:ascii="Verdana" w:hAnsi="Verdana" w:cs="Verdana"/>
          <w:color w:val="000000"/>
          <w:sz w:val="20"/>
          <w:szCs w:val="20"/>
        </w:rPr>
        <w:t>.</w:t>
      </w:r>
      <w:r w:rsidR="00272A40">
        <w:rPr>
          <w:rFonts w:ascii="Verdana" w:hAnsi="Verdana" w:cs="Verdana"/>
          <w:color w:val="000000"/>
          <w:sz w:val="20"/>
          <w:szCs w:val="20"/>
        </w:rPr>
        <w:t xml:space="preserve"> </w:t>
      </w:r>
      <w:r w:rsidR="00C251BE">
        <w:rPr>
          <w:rFonts w:ascii="Verdana" w:hAnsi="Verdana" w:cs="Verdana"/>
          <w:color w:val="000000"/>
          <w:sz w:val="20"/>
          <w:szCs w:val="20"/>
        </w:rPr>
        <w:t>aksess-ruter/svitsj</w:t>
      </w:r>
      <w:r w:rsidR="00CD5B0E">
        <w:rPr>
          <w:rFonts w:ascii="Verdana" w:hAnsi="Verdana" w:cs="Verdana"/>
          <w:color w:val="000000"/>
          <w:sz w:val="20"/>
          <w:szCs w:val="20"/>
        </w:rPr>
        <w:t xml:space="preserve"> pr</w:t>
      </w:r>
      <w:r>
        <w:rPr>
          <w:rFonts w:ascii="Verdana" w:hAnsi="Verdana" w:cs="Verdana"/>
          <w:color w:val="000000"/>
          <w:sz w:val="20"/>
          <w:szCs w:val="20"/>
        </w:rPr>
        <w:t>.</w:t>
      </w:r>
      <w:r w:rsidR="00CD5B0E">
        <w:rPr>
          <w:rFonts w:ascii="Verdana" w:hAnsi="Verdana" w:cs="Verdana"/>
          <w:color w:val="000000"/>
          <w:sz w:val="20"/>
          <w:szCs w:val="20"/>
        </w:rPr>
        <w:t xml:space="preserve"> Videreselger. Alle Videreselger</w:t>
      </w:r>
      <w:r w:rsidR="00EA169B">
        <w:rPr>
          <w:rFonts w:ascii="Verdana" w:hAnsi="Verdana" w:cs="Verdana"/>
          <w:color w:val="000000"/>
          <w:sz w:val="20"/>
          <w:szCs w:val="20"/>
        </w:rPr>
        <w:t>s</w:t>
      </w:r>
      <w:r w:rsidR="00CD5B0E">
        <w:rPr>
          <w:rFonts w:ascii="Verdana" w:hAnsi="Verdana" w:cs="Verdana"/>
          <w:color w:val="000000"/>
          <w:sz w:val="20"/>
          <w:szCs w:val="20"/>
        </w:rPr>
        <w:t xml:space="preserve"> </w:t>
      </w:r>
      <w:r w:rsidR="00EA169B">
        <w:rPr>
          <w:rFonts w:ascii="Verdana" w:hAnsi="Verdana" w:cs="Verdana"/>
          <w:color w:val="000000"/>
          <w:sz w:val="20"/>
          <w:szCs w:val="20"/>
        </w:rPr>
        <w:t>Bitstrøm</w:t>
      </w:r>
      <w:r w:rsidR="00C251BE">
        <w:rPr>
          <w:rFonts w:ascii="Verdana" w:hAnsi="Verdana" w:cs="Verdana"/>
          <w:color w:val="000000"/>
          <w:sz w:val="20"/>
          <w:szCs w:val="20"/>
        </w:rPr>
        <w:t>aksesser tilhørende samme aksess-ruter/svitsj</w:t>
      </w:r>
      <w:r w:rsidR="00CD5B0E">
        <w:rPr>
          <w:rFonts w:ascii="Verdana" w:hAnsi="Verdana" w:cs="Verdana"/>
          <w:color w:val="000000"/>
          <w:sz w:val="20"/>
          <w:szCs w:val="20"/>
        </w:rPr>
        <w:t xml:space="preserve"> mappes inn i dette VLANet.</w:t>
      </w:r>
      <w:r w:rsidR="007A317F">
        <w:rPr>
          <w:rFonts w:ascii="Verdana" w:hAnsi="Verdana" w:cs="Verdana"/>
          <w:color w:val="000000"/>
          <w:sz w:val="20"/>
          <w:szCs w:val="20"/>
        </w:rPr>
        <w:t xml:space="preserve"> </w:t>
      </w:r>
      <w:r w:rsidR="00957ED7">
        <w:rPr>
          <w:rFonts w:ascii="Verdana" w:hAnsi="Verdana" w:cs="Verdana"/>
          <w:color w:val="000000"/>
          <w:sz w:val="20"/>
          <w:szCs w:val="20"/>
        </w:rPr>
        <w:t xml:space="preserve">S-VLAN skaleres etter spesifikasjoner oppgitt i Vedlegg </w:t>
      </w:r>
      <w:r w:rsidR="0005305D">
        <w:rPr>
          <w:rFonts w:ascii="Verdana" w:hAnsi="Verdana" w:cs="Verdana"/>
          <w:color w:val="000000"/>
          <w:sz w:val="20"/>
          <w:szCs w:val="20"/>
        </w:rPr>
        <w:t>B</w:t>
      </w:r>
      <w:r w:rsidR="00C251BE">
        <w:rPr>
          <w:rFonts w:ascii="Verdana" w:hAnsi="Verdana" w:cs="Verdana"/>
          <w:color w:val="000000"/>
          <w:sz w:val="20"/>
          <w:szCs w:val="20"/>
        </w:rPr>
        <w:t xml:space="preserve"> kap. 4.1.3</w:t>
      </w:r>
      <w:r w:rsidR="007A317F">
        <w:rPr>
          <w:rFonts w:ascii="Verdana" w:hAnsi="Verdana" w:cs="Verdana"/>
          <w:color w:val="000000"/>
          <w:sz w:val="20"/>
          <w:szCs w:val="20"/>
        </w:rPr>
        <w:t>.</w:t>
      </w:r>
      <w:r w:rsidR="00957ED7">
        <w:rPr>
          <w:rFonts w:ascii="Verdana" w:hAnsi="Verdana" w:cs="Verdana"/>
          <w:color w:val="000000"/>
          <w:sz w:val="20"/>
          <w:szCs w:val="20"/>
        </w:rPr>
        <w:t xml:space="preserve">  </w:t>
      </w:r>
    </w:p>
    <w:p w14:paraId="3C4F3665" w14:textId="77777777" w:rsidR="00CD5B0E" w:rsidRDefault="00CD5B0E" w:rsidP="00D119A4">
      <w:pPr>
        <w:pStyle w:val="Overskrift3"/>
        <w:numPr>
          <w:ilvl w:val="2"/>
          <w:numId w:val="7"/>
        </w:numPr>
      </w:pPr>
      <w:bookmarkStart w:id="23" w:name="_Toc460329970"/>
      <w:r>
        <w:t>Tekniske verdier</w:t>
      </w:r>
      <w:bookmarkEnd w:id="23"/>
    </w:p>
    <w:p w14:paraId="45E68DCB" w14:textId="342C68D9" w:rsidR="00CD5B0E" w:rsidRDefault="00CD5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color w:val="000000"/>
          <w:sz w:val="20"/>
          <w:szCs w:val="20"/>
        </w:rPr>
        <w:t>Videreselger tildele</w:t>
      </w:r>
      <w:r w:rsidR="0005305D">
        <w:rPr>
          <w:rFonts w:ascii="Verdana" w:hAnsi="Verdana" w:cs="Verdana"/>
          <w:color w:val="000000"/>
          <w:sz w:val="20"/>
          <w:szCs w:val="20"/>
        </w:rPr>
        <w:t>r</w:t>
      </w:r>
      <w:r>
        <w:rPr>
          <w:rFonts w:ascii="Verdana" w:hAnsi="Verdana" w:cs="Verdana"/>
          <w:color w:val="000000"/>
          <w:sz w:val="20"/>
          <w:szCs w:val="20"/>
        </w:rPr>
        <w:t xml:space="preserve"> VLAN id og Abonnent ID for å konfigurere</w:t>
      </w:r>
      <w:r w:rsidR="00EA169B">
        <w:rPr>
          <w:rFonts w:ascii="Verdana" w:hAnsi="Verdana" w:cs="Verdana"/>
          <w:color w:val="000000"/>
          <w:sz w:val="20"/>
          <w:szCs w:val="20"/>
        </w:rPr>
        <w:t xml:space="preserve"> VLAN og Abonnent i eget utstyr på sin side av NNI porten.</w:t>
      </w:r>
    </w:p>
    <w:p w14:paraId="38DA7B10" w14:textId="77777777" w:rsidR="005073EC" w:rsidRDefault="00507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p>
    <w:p w14:paraId="30AFF83E" w14:textId="17E79D5D" w:rsidR="005073EC" w:rsidRDefault="00CD5B0E" w:rsidP="00D119A4">
      <w:pPr>
        <w:pStyle w:val="Overskrift3"/>
        <w:numPr>
          <w:ilvl w:val="2"/>
          <w:numId w:val="7"/>
        </w:numPr>
      </w:pPr>
      <w:bookmarkStart w:id="24" w:name="_Toc460329971"/>
      <w:r>
        <w:t xml:space="preserve">Identifikasjon av </w:t>
      </w:r>
      <w:r w:rsidR="00DF0399">
        <w:t>Bitstrøm-</w:t>
      </w:r>
      <w:r>
        <w:t>aksess i VLAN</w:t>
      </w:r>
      <w:bookmarkEnd w:id="24"/>
      <w:r>
        <w:t xml:space="preserve"> </w:t>
      </w:r>
    </w:p>
    <w:p w14:paraId="69D33DC9" w14:textId="632BBB96" w:rsidR="00CD5B0E" w:rsidRDefault="00126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color w:val="000000"/>
          <w:sz w:val="20"/>
          <w:szCs w:val="20"/>
        </w:rPr>
        <w:t>Opp til hver Netteier å definere hva som støttes. Kan for eksempel g</w:t>
      </w:r>
      <w:r w:rsidR="00CD5B0E">
        <w:rPr>
          <w:rFonts w:ascii="Verdana" w:hAnsi="Verdana" w:cs="Verdana"/>
          <w:color w:val="000000"/>
          <w:sz w:val="20"/>
          <w:szCs w:val="20"/>
        </w:rPr>
        <w:t>jøres via DHCP option 82 eller DHCPv6 Option 37 og 18</w:t>
      </w:r>
    </w:p>
    <w:p w14:paraId="67F62AFF" w14:textId="77777777" w:rsidR="005073EC" w:rsidRDefault="00507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p>
    <w:p w14:paraId="69DC76D0" w14:textId="77777777" w:rsidR="005073EC" w:rsidRDefault="00CD5B0E" w:rsidP="00D119A4">
      <w:pPr>
        <w:pStyle w:val="Overskrift3"/>
        <w:numPr>
          <w:ilvl w:val="2"/>
          <w:numId w:val="7"/>
        </w:numPr>
      </w:pPr>
      <w:bookmarkStart w:id="25" w:name="_Toc460329972"/>
      <w:r>
        <w:t>Aksessløsning</w:t>
      </w:r>
      <w:bookmarkEnd w:id="25"/>
      <w:r>
        <w:t xml:space="preserve"> </w:t>
      </w:r>
    </w:p>
    <w:p w14:paraId="49C70545" w14:textId="77777777" w:rsidR="00CD5B0E" w:rsidRDefault="00CD5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color w:val="000000"/>
          <w:sz w:val="20"/>
          <w:szCs w:val="20"/>
        </w:rPr>
        <w:t>Støtter aksessmodell IPoE og IPv6oE.</w:t>
      </w:r>
    </w:p>
    <w:p w14:paraId="5D918985" w14:textId="77777777" w:rsidR="005073EC" w:rsidRDefault="00507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p>
    <w:p w14:paraId="33558AD5" w14:textId="77777777" w:rsidR="005073EC" w:rsidRDefault="00CD5B0E" w:rsidP="00D119A4">
      <w:pPr>
        <w:pStyle w:val="Overskrift3"/>
        <w:numPr>
          <w:ilvl w:val="2"/>
          <w:numId w:val="7"/>
        </w:numPr>
      </w:pPr>
      <w:bookmarkStart w:id="26" w:name="_Toc460329973"/>
      <w:r>
        <w:t>Ikke transparent tjeneste</w:t>
      </w:r>
      <w:bookmarkEnd w:id="26"/>
      <w:r>
        <w:t xml:space="preserve"> </w:t>
      </w:r>
    </w:p>
    <w:p w14:paraId="73BBED36" w14:textId="0B8BBAA4" w:rsidR="00CD5B0E" w:rsidRDefault="009A5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color w:val="000000"/>
          <w:sz w:val="20"/>
          <w:szCs w:val="20"/>
        </w:rPr>
        <w:t>Netteier</w:t>
      </w:r>
      <w:r w:rsidR="00CD5B0E">
        <w:rPr>
          <w:rFonts w:ascii="Verdana" w:hAnsi="Verdana" w:cs="Verdana"/>
          <w:color w:val="000000"/>
          <w:sz w:val="20"/>
          <w:szCs w:val="20"/>
        </w:rPr>
        <w:t xml:space="preserve"> tildeler S-VLAN id.</w:t>
      </w:r>
    </w:p>
    <w:p w14:paraId="20834FA9" w14:textId="77777777" w:rsidR="005073EC" w:rsidRDefault="00507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16"/>
          <w:szCs w:val="16"/>
        </w:rPr>
      </w:pPr>
    </w:p>
    <w:p w14:paraId="48228CE1" w14:textId="0A83D65C" w:rsidR="00D119A4" w:rsidRDefault="00D119A4" w:rsidP="00D11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p>
    <w:p w14:paraId="70837358" w14:textId="54A6205D" w:rsidR="00CD5B0E" w:rsidRDefault="00D119A4" w:rsidP="002D521F">
      <w:pPr>
        <w:pStyle w:val="Overskrift1"/>
      </w:pPr>
      <w:r>
        <w:rPr>
          <w:sz w:val="20"/>
          <w:szCs w:val="20"/>
        </w:rPr>
        <w:br w:type="page"/>
      </w:r>
      <w:bookmarkStart w:id="27" w:name="_Toc460329974"/>
      <w:r w:rsidR="00CD5B0E">
        <w:lastRenderedPageBreak/>
        <w:t xml:space="preserve">Produktspesifikasjon Multicast </w:t>
      </w:r>
      <w:r w:rsidR="004259FD">
        <w:t>NNI</w:t>
      </w:r>
      <w:bookmarkEnd w:id="27"/>
    </w:p>
    <w:p w14:paraId="7DECEE7A" w14:textId="1F2F977B" w:rsidR="00D119A4" w:rsidRPr="007F2210" w:rsidRDefault="007F2210" w:rsidP="007F2210">
      <w:pPr>
        <w:rPr>
          <w:rFonts w:ascii="Verdana" w:hAnsi="Verdana"/>
          <w:sz w:val="16"/>
          <w:szCs w:val="16"/>
        </w:rPr>
      </w:pPr>
      <w:r w:rsidRPr="007F2210">
        <w:rPr>
          <w:rFonts w:ascii="Verdana" w:hAnsi="Verdana"/>
          <w:sz w:val="16"/>
          <w:szCs w:val="16"/>
        </w:rPr>
        <w:t xml:space="preserve">Note: Dette kapitlet må forstås som et forslag på hvordan </w:t>
      </w:r>
      <w:r>
        <w:rPr>
          <w:rFonts w:ascii="Verdana" w:hAnsi="Verdana"/>
          <w:sz w:val="16"/>
          <w:szCs w:val="16"/>
        </w:rPr>
        <w:t>Multicast NNI</w:t>
      </w:r>
      <w:r w:rsidRPr="007F2210">
        <w:rPr>
          <w:rFonts w:ascii="Verdana" w:hAnsi="Verdana"/>
          <w:sz w:val="16"/>
          <w:szCs w:val="16"/>
        </w:rPr>
        <w:t xml:space="preserve"> kan realiseres. Ulike varianter kan forekomme og hver enkelt Netteier må kvalitetssikre og tilpasse til sitt eget nett og nettdesign.</w:t>
      </w:r>
    </w:p>
    <w:p w14:paraId="0585B3BD" w14:textId="77777777" w:rsidR="00CD5B0E" w:rsidRDefault="00D119A4" w:rsidP="00327E48">
      <w:pPr>
        <w:pStyle w:val="Overskrift2"/>
        <w:numPr>
          <w:ilvl w:val="1"/>
          <w:numId w:val="5"/>
        </w:numPr>
      </w:pPr>
      <w:bookmarkStart w:id="28" w:name="_Toc460329975"/>
      <w:r>
        <w:t>Generelt om Multicast</w:t>
      </w:r>
      <w:bookmarkEnd w:id="28"/>
    </w:p>
    <w:p w14:paraId="754CFF0C" w14:textId="1FC86533" w:rsidR="00CD5B0E" w:rsidRDefault="00CD5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color w:val="000000"/>
          <w:sz w:val="20"/>
          <w:szCs w:val="20"/>
        </w:rPr>
        <w:t>Videreselger kan</w:t>
      </w:r>
      <w:r w:rsidR="00126749">
        <w:rPr>
          <w:rFonts w:ascii="Verdana" w:hAnsi="Verdana" w:cs="Verdana"/>
          <w:color w:val="000000"/>
          <w:sz w:val="20"/>
          <w:szCs w:val="20"/>
        </w:rPr>
        <w:t>, dersom Netteier støtter dette,</w:t>
      </w:r>
      <w:r>
        <w:rPr>
          <w:rFonts w:ascii="Verdana" w:hAnsi="Verdana" w:cs="Verdana"/>
          <w:color w:val="000000"/>
          <w:sz w:val="20"/>
          <w:szCs w:val="20"/>
        </w:rPr>
        <w:t xml:space="preserve"> bestille Multicast til sine sluttbrukere med </w:t>
      </w:r>
      <w:r w:rsidR="005771C1">
        <w:rPr>
          <w:rFonts w:ascii="Verdana" w:hAnsi="Verdana" w:cs="Verdana"/>
          <w:color w:val="000000"/>
          <w:sz w:val="20"/>
          <w:szCs w:val="20"/>
        </w:rPr>
        <w:t>B</w:t>
      </w:r>
      <w:r w:rsidR="005214AE">
        <w:rPr>
          <w:rFonts w:ascii="Verdana" w:hAnsi="Verdana" w:cs="Verdana"/>
          <w:color w:val="000000"/>
          <w:sz w:val="20"/>
          <w:szCs w:val="20"/>
        </w:rPr>
        <w:t>itstrøm</w:t>
      </w:r>
      <w:r w:rsidR="00640316">
        <w:rPr>
          <w:rFonts w:ascii="Verdana" w:hAnsi="Verdana" w:cs="Verdana"/>
          <w:color w:val="000000"/>
          <w:sz w:val="20"/>
          <w:szCs w:val="20"/>
        </w:rPr>
        <w:t xml:space="preserve"> </w:t>
      </w:r>
      <w:r>
        <w:rPr>
          <w:rFonts w:ascii="Verdana" w:hAnsi="Verdana" w:cs="Verdana"/>
          <w:color w:val="000000"/>
          <w:sz w:val="20"/>
          <w:szCs w:val="20"/>
        </w:rPr>
        <w:t xml:space="preserve">aksess. </w:t>
      </w:r>
      <w:r w:rsidR="004259FD">
        <w:rPr>
          <w:rFonts w:ascii="Verdana" w:hAnsi="Verdana" w:cs="Verdana"/>
          <w:color w:val="000000"/>
          <w:sz w:val="20"/>
          <w:szCs w:val="20"/>
        </w:rPr>
        <w:t>Multicast avleveres på dedikert</w:t>
      </w:r>
      <w:r>
        <w:rPr>
          <w:rFonts w:ascii="Verdana" w:hAnsi="Verdana" w:cs="Verdana"/>
          <w:color w:val="000000"/>
          <w:sz w:val="20"/>
          <w:szCs w:val="20"/>
        </w:rPr>
        <w:t xml:space="preserve"> </w:t>
      </w:r>
      <w:r w:rsidR="00640316">
        <w:rPr>
          <w:rFonts w:ascii="Verdana" w:hAnsi="Verdana" w:cs="Verdana"/>
          <w:color w:val="000000"/>
          <w:sz w:val="20"/>
          <w:szCs w:val="20"/>
        </w:rPr>
        <w:t xml:space="preserve">NNI </w:t>
      </w:r>
      <w:r w:rsidR="004259FD">
        <w:rPr>
          <w:rFonts w:ascii="Verdana" w:hAnsi="Verdana" w:cs="Verdana"/>
          <w:color w:val="000000"/>
          <w:sz w:val="20"/>
          <w:szCs w:val="20"/>
        </w:rPr>
        <w:t>port</w:t>
      </w:r>
      <w:r>
        <w:rPr>
          <w:rFonts w:ascii="Verdana" w:hAnsi="Verdana" w:cs="Verdana"/>
          <w:color w:val="000000"/>
          <w:sz w:val="20"/>
          <w:szCs w:val="20"/>
        </w:rPr>
        <w:t xml:space="preserve">. Multicast leveres inn i </w:t>
      </w:r>
      <w:r w:rsidR="00640316">
        <w:rPr>
          <w:rFonts w:ascii="Verdana" w:hAnsi="Verdana" w:cs="Verdana"/>
          <w:color w:val="000000"/>
          <w:sz w:val="20"/>
          <w:szCs w:val="20"/>
        </w:rPr>
        <w:t>Netteiers</w:t>
      </w:r>
      <w:r>
        <w:rPr>
          <w:rFonts w:ascii="Verdana" w:hAnsi="Verdana" w:cs="Verdana"/>
          <w:color w:val="000000"/>
          <w:sz w:val="20"/>
          <w:szCs w:val="20"/>
        </w:rPr>
        <w:t xml:space="preserve"> IP-netts </w:t>
      </w:r>
      <w:r w:rsidRPr="00693363">
        <w:rPr>
          <w:rFonts w:ascii="Verdana" w:hAnsi="Verdana" w:cs="Verdana"/>
          <w:color w:val="000000"/>
          <w:sz w:val="20"/>
          <w:szCs w:val="20"/>
        </w:rPr>
        <w:t>globale ruting</w:t>
      </w:r>
      <w:r w:rsidR="00383946">
        <w:rPr>
          <w:rFonts w:ascii="Verdana" w:hAnsi="Verdana" w:cs="Verdana"/>
          <w:color w:val="000000"/>
          <w:sz w:val="20"/>
          <w:szCs w:val="20"/>
        </w:rPr>
        <w:t xml:space="preserve"> eller som et </w:t>
      </w:r>
      <w:r w:rsidR="00383946" w:rsidRPr="00693363">
        <w:rPr>
          <w:rFonts w:ascii="Verdana" w:hAnsi="Verdana" w:cs="Verdana"/>
          <w:color w:val="000000"/>
          <w:sz w:val="20"/>
          <w:szCs w:val="20"/>
        </w:rPr>
        <w:t>Multicast VPN</w:t>
      </w:r>
      <w:r>
        <w:rPr>
          <w:rFonts w:ascii="Verdana" w:hAnsi="Verdana" w:cs="Verdana"/>
          <w:color w:val="000000"/>
          <w:sz w:val="20"/>
          <w:szCs w:val="20"/>
        </w:rPr>
        <w:t xml:space="preserve">, slik at et punkt kan nå alle </w:t>
      </w:r>
      <w:r w:rsidR="004259FD">
        <w:rPr>
          <w:rFonts w:ascii="Verdana" w:hAnsi="Verdana" w:cs="Verdana"/>
          <w:color w:val="000000"/>
          <w:sz w:val="20"/>
          <w:szCs w:val="20"/>
        </w:rPr>
        <w:t>Vider</w:t>
      </w:r>
      <w:r w:rsidR="00455261">
        <w:rPr>
          <w:rFonts w:ascii="Verdana" w:hAnsi="Verdana" w:cs="Verdana"/>
          <w:color w:val="000000"/>
          <w:sz w:val="20"/>
          <w:szCs w:val="20"/>
        </w:rPr>
        <w:t>e</w:t>
      </w:r>
      <w:r w:rsidR="004259FD">
        <w:rPr>
          <w:rFonts w:ascii="Verdana" w:hAnsi="Verdana" w:cs="Verdana"/>
          <w:color w:val="000000"/>
          <w:sz w:val="20"/>
          <w:szCs w:val="20"/>
        </w:rPr>
        <w:t>selgers</w:t>
      </w:r>
      <w:r>
        <w:rPr>
          <w:rFonts w:ascii="Verdana" w:hAnsi="Verdana" w:cs="Verdana"/>
          <w:color w:val="000000"/>
          <w:sz w:val="20"/>
          <w:szCs w:val="20"/>
        </w:rPr>
        <w:t xml:space="preserve"> aksesser uavhengig av hvilken </w:t>
      </w:r>
      <w:r w:rsidR="00640316">
        <w:rPr>
          <w:rFonts w:ascii="Verdana" w:hAnsi="Verdana" w:cs="Verdana"/>
          <w:color w:val="000000"/>
          <w:sz w:val="20"/>
          <w:szCs w:val="20"/>
        </w:rPr>
        <w:t>NNI</w:t>
      </w:r>
      <w:r w:rsidR="00455261">
        <w:rPr>
          <w:rFonts w:ascii="Verdana" w:hAnsi="Verdana" w:cs="Verdana"/>
          <w:color w:val="000000"/>
          <w:sz w:val="20"/>
          <w:szCs w:val="20"/>
        </w:rPr>
        <w:t>-port</w:t>
      </w:r>
      <w:r>
        <w:rPr>
          <w:rFonts w:ascii="Verdana" w:hAnsi="Verdana" w:cs="Verdana"/>
          <w:color w:val="000000"/>
          <w:sz w:val="20"/>
          <w:szCs w:val="20"/>
        </w:rPr>
        <w:t xml:space="preserve"> de er knyttet til</w:t>
      </w:r>
      <w:r w:rsidR="00640316">
        <w:rPr>
          <w:rFonts w:ascii="Verdana" w:hAnsi="Verdana" w:cs="Verdana"/>
          <w:color w:val="000000"/>
          <w:sz w:val="20"/>
          <w:szCs w:val="20"/>
        </w:rPr>
        <w:t>.</w:t>
      </w:r>
    </w:p>
    <w:p w14:paraId="25E161B4" w14:textId="77777777" w:rsidR="00D119A4" w:rsidRDefault="00D11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p>
    <w:p w14:paraId="526DF10F" w14:textId="02F44A97" w:rsidR="00CD5B0E" w:rsidRDefault="00CD5B0E" w:rsidP="00327E48">
      <w:pPr>
        <w:pStyle w:val="Overskrift2"/>
        <w:numPr>
          <w:ilvl w:val="1"/>
          <w:numId w:val="5"/>
        </w:numPr>
      </w:pPr>
      <w:bookmarkStart w:id="29" w:name="_Toc460329976"/>
      <w:r>
        <w:t xml:space="preserve">Multicast </w:t>
      </w:r>
      <w:r w:rsidR="00640316">
        <w:t>NNI</w:t>
      </w:r>
      <w:bookmarkEnd w:id="29"/>
    </w:p>
    <w:p w14:paraId="60D3C7AE" w14:textId="77777777" w:rsidR="00CD5B0E" w:rsidRDefault="00CD5B0E" w:rsidP="00D119A4">
      <w:pPr>
        <w:pStyle w:val="Overskrift3"/>
        <w:numPr>
          <w:ilvl w:val="2"/>
          <w:numId w:val="5"/>
        </w:numPr>
      </w:pPr>
      <w:bookmarkStart w:id="30" w:name="_Toc460329977"/>
      <w:r>
        <w:t>Kapasitet</w:t>
      </w:r>
      <w:bookmarkEnd w:id="30"/>
    </w:p>
    <w:p w14:paraId="37A05067" w14:textId="2F42013B" w:rsidR="00CD5B0E" w:rsidRDefault="00CD5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color w:val="000000"/>
          <w:sz w:val="20"/>
          <w:szCs w:val="20"/>
        </w:rPr>
        <w:t>Multi</w:t>
      </w:r>
      <w:r w:rsidR="00640316">
        <w:rPr>
          <w:rFonts w:ascii="Verdana" w:hAnsi="Verdana" w:cs="Verdana"/>
          <w:color w:val="000000"/>
          <w:sz w:val="20"/>
          <w:szCs w:val="20"/>
        </w:rPr>
        <w:t xml:space="preserve">cast kapasitet vil være avhengig av </w:t>
      </w:r>
      <w:r w:rsidR="00CF3100">
        <w:rPr>
          <w:rFonts w:ascii="Verdana" w:hAnsi="Verdana" w:cs="Verdana"/>
          <w:color w:val="000000"/>
          <w:sz w:val="20"/>
          <w:szCs w:val="20"/>
        </w:rPr>
        <w:t xml:space="preserve">fysisk </w:t>
      </w:r>
      <w:r w:rsidR="00640316">
        <w:rPr>
          <w:rFonts w:ascii="Verdana" w:hAnsi="Verdana" w:cs="Verdana"/>
          <w:color w:val="000000"/>
          <w:sz w:val="20"/>
          <w:szCs w:val="20"/>
        </w:rPr>
        <w:t>portkapasitet på MC NNI</w:t>
      </w:r>
      <w:r>
        <w:rPr>
          <w:rFonts w:ascii="Verdana" w:hAnsi="Verdana" w:cs="Verdana"/>
          <w:color w:val="000000"/>
          <w:sz w:val="20"/>
          <w:szCs w:val="20"/>
        </w:rPr>
        <w:t>. Se tabell under</w:t>
      </w:r>
      <w:r w:rsidR="00B70D41">
        <w:rPr>
          <w:rFonts w:ascii="Verdana" w:hAnsi="Verdana" w:cs="Verdana"/>
          <w:color w:val="000000"/>
          <w:sz w:val="20"/>
          <w:szCs w:val="20"/>
        </w:rPr>
        <w:t xml:space="preserve"> for hvilke kapasiteter som vil være tilgjengelige.</w:t>
      </w:r>
    </w:p>
    <w:p w14:paraId="70DE2AA4" w14:textId="77777777" w:rsidR="00640316" w:rsidRDefault="00640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p>
    <w:tbl>
      <w:tblPr>
        <w:tblStyle w:val="Tabellrutenett"/>
        <w:tblW w:w="0" w:type="auto"/>
        <w:tblLook w:val="06A0" w:firstRow="1" w:lastRow="0" w:firstColumn="1" w:lastColumn="0" w:noHBand="1" w:noVBand="1"/>
      </w:tblPr>
      <w:tblGrid>
        <w:gridCol w:w="3132"/>
        <w:gridCol w:w="3132"/>
        <w:gridCol w:w="3132"/>
      </w:tblGrid>
      <w:tr w:rsidR="00640316" w14:paraId="5C6DCC06" w14:textId="77777777" w:rsidTr="00640316">
        <w:tc>
          <w:tcPr>
            <w:tcW w:w="3132" w:type="dxa"/>
            <w:shd w:val="clear" w:color="auto" w:fill="BDD6EE" w:themeFill="accent1" w:themeFillTint="66"/>
          </w:tcPr>
          <w:p w14:paraId="50E3AA15" w14:textId="0387DEFC" w:rsidR="00640316" w:rsidRPr="00640316" w:rsidRDefault="00640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color w:val="000000"/>
                <w:sz w:val="20"/>
                <w:szCs w:val="20"/>
              </w:rPr>
            </w:pPr>
            <w:r w:rsidRPr="00640316">
              <w:rPr>
                <w:rFonts w:ascii="Verdana" w:hAnsi="Verdana" w:cs="Verdana"/>
                <w:b/>
                <w:color w:val="000000"/>
                <w:sz w:val="20"/>
                <w:szCs w:val="20"/>
              </w:rPr>
              <w:t>Multicast Mbps</w:t>
            </w:r>
          </w:p>
        </w:tc>
        <w:tc>
          <w:tcPr>
            <w:tcW w:w="3132" w:type="dxa"/>
            <w:shd w:val="clear" w:color="auto" w:fill="BDD6EE" w:themeFill="accent1" w:themeFillTint="66"/>
          </w:tcPr>
          <w:p w14:paraId="4900D613" w14:textId="460977AB" w:rsidR="00640316" w:rsidRPr="00640316" w:rsidRDefault="00640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color w:val="000000"/>
                <w:sz w:val="20"/>
                <w:szCs w:val="20"/>
              </w:rPr>
            </w:pPr>
            <w:r w:rsidRPr="00640316">
              <w:rPr>
                <w:rFonts w:ascii="Verdana" w:hAnsi="Verdana" w:cs="Verdana"/>
                <w:b/>
                <w:color w:val="000000"/>
                <w:sz w:val="20"/>
                <w:szCs w:val="20"/>
              </w:rPr>
              <w:t>Portkapasitet 1G</w:t>
            </w:r>
            <w:r>
              <w:rPr>
                <w:rFonts w:ascii="Verdana" w:hAnsi="Verdana" w:cs="Verdana"/>
                <w:b/>
                <w:color w:val="000000"/>
                <w:sz w:val="20"/>
                <w:szCs w:val="20"/>
              </w:rPr>
              <w:t>bps</w:t>
            </w:r>
          </w:p>
        </w:tc>
        <w:tc>
          <w:tcPr>
            <w:tcW w:w="3132" w:type="dxa"/>
            <w:shd w:val="clear" w:color="auto" w:fill="BDD6EE" w:themeFill="accent1" w:themeFillTint="66"/>
          </w:tcPr>
          <w:p w14:paraId="402166B4" w14:textId="73E096B7" w:rsidR="00640316" w:rsidRPr="00640316" w:rsidRDefault="00640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color w:val="000000"/>
                <w:sz w:val="20"/>
                <w:szCs w:val="20"/>
              </w:rPr>
            </w:pPr>
            <w:r w:rsidRPr="00640316">
              <w:rPr>
                <w:rFonts w:ascii="Verdana" w:hAnsi="Verdana" w:cs="Verdana"/>
                <w:b/>
                <w:color w:val="000000"/>
                <w:sz w:val="20"/>
                <w:szCs w:val="20"/>
              </w:rPr>
              <w:t>Portkapasitet 10G</w:t>
            </w:r>
            <w:r>
              <w:rPr>
                <w:rFonts w:ascii="Verdana" w:hAnsi="Verdana" w:cs="Verdana"/>
                <w:b/>
                <w:color w:val="000000"/>
                <w:sz w:val="20"/>
                <w:szCs w:val="20"/>
              </w:rPr>
              <w:t>bps</w:t>
            </w:r>
          </w:p>
        </w:tc>
      </w:tr>
      <w:tr w:rsidR="00640316" w14:paraId="44BF972E" w14:textId="77777777" w:rsidTr="00640316">
        <w:tc>
          <w:tcPr>
            <w:tcW w:w="3132" w:type="dxa"/>
          </w:tcPr>
          <w:p w14:paraId="7B38EAB4" w14:textId="55988D1B" w:rsidR="00640316" w:rsidRDefault="00640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color w:val="000000"/>
                <w:sz w:val="20"/>
                <w:szCs w:val="20"/>
              </w:rPr>
              <w:t>300</w:t>
            </w:r>
          </w:p>
        </w:tc>
        <w:tc>
          <w:tcPr>
            <w:tcW w:w="3132" w:type="dxa"/>
          </w:tcPr>
          <w:p w14:paraId="5190E424" w14:textId="1569F9DC" w:rsidR="00640316" w:rsidRDefault="00640316" w:rsidP="00640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X</w:t>
            </w:r>
          </w:p>
        </w:tc>
        <w:tc>
          <w:tcPr>
            <w:tcW w:w="3132" w:type="dxa"/>
          </w:tcPr>
          <w:p w14:paraId="3E8D1085" w14:textId="1DA326B2" w:rsidR="00640316" w:rsidRDefault="00640316" w:rsidP="00640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X</w:t>
            </w:r>
          </w:p>
        </w:tc>
      </w:tr>
      <w:tr w:rsidR="00640316" w14:paraId="59CCAFA1" w14:textId="77777777" w:rsidTr="00640316">
        <w:tc>
          <w:tcPr>
            <w:tcW w:w="3132" w:type="dxa"/>
          </w:tcPr>
          <w:p w14:paraId="0517A9E3" w14:textId="6CC8DE9F" w:rsidR="00640316" w:rsidRDefault="00640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color w:val="000000"/>
                <w:sz w:val="20"/>
                <w:szCs w:val="20"/>
              </w:rPr>
              <w:t>400</w:t>
            </w:r>
          </w:p>
        </w:tc>
        <w:tc>
          <w:tcPr>
            <w:tcW w:w="3132" w:type="dxa"/>
          </w:tcPr>
          <w:p w14:paraId="77DD2BB3" w14:textId="7BB69CB1" w:rsidR="00640316" w:rsidRDefault="00640316" w:rsidP="00640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color w:val="000000"/>
                <w:sz w:val="20"/>
                <w:szCs w:val="20"/>
              </w:rPr>
            </w:pPr>
            <w:r w:rsidRPr="00DF4FBA">
              <w:rPr>
                <w:rFonts w:ascii="Verdana" w:hAnsi="Verdana" w:cs="Verdana"/>
                <w:color w:val="000000"/>
                <w:sz w:val="20"/>
                <w:szCs w:val="20"/>
              </w:rPr>
              <w:t>X</w:t>
            </w:r>
          </w:p>
        </w:tc>
        <w:tc>
          <w:tcPr>
            <w:tcW w:w="3132" w:type="dxa"/>
          </w:tcPr>
          <w:p w14:paraId="7AE261BE" w14:textId="7BF4C68A" w:rsidR="00640316" w:rsidRDefault="00640316" w:rsidP="00640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color w:val="000000"/>
                <w:sz w:val="20"/>
                <w:szCs w:val="20"/>
              </w:rPr>
            </w:pPr>
            <w:r w:rsidRPr="00DF4FBA">
              <w:rPr>
                <w:rFonts w:ascii="Verdana" w:hAnsi="Verdana" w:cs="Verdana"/>
                <w:color w:val="000000"/>
                <w:sz w:val="20"/>
                <w:szCs w:val="20"/>
              </w:rPr>
              <w:t>X</w:t>
            </w:r>
          </w:p>
        </w:tc>
      </w:tr>
      <w:tr w:rsidR="00640316" w14:paraId="5E08B1C7" w14:textId="77777777" w:rsidTr="0029575F">
        <w:trPr>
          <w:trHeight w:val="264"/>
        </w:trPr>
        <w:tc>
          <w:tcPr>
            <w:tcW w:w="3132" w:type="dxa"/>
          </w:tcPr>
          <w:p w14:paraId="1C7AAC33" w14:textId="711176F7" w:rsidR="00640316" w:rsidRDefault="00640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color w:val="000000"/>
                <w:sz w:val="20"/>
                <w:szCs w:val="20"/>
              </w:rPr>
              <w:t>500</w:t>
            </w:r>
          </w:p>
        </w:tc>
        <w:tc>
          <w:tcPr>
            <w:tcW w:w="3132" w:type="dxa"/>
          </w:tcPr>
          <w:p w14:paraId="292CEBE8" w14:textId="27A63F05" w:rsidR="00640316" w:rsidRDefault="00640316" w:rsidP="00640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color w:val="000000"/>
                <w:sz w:val="20"/>
                <w:szCs w:val="20"/>
              </w:rPr>
            </w:pPr>
            <w:r w:rsidRPr="00DF4FBA">
              <w:rPr>
                <w:rFonts w:ascii="Verdana" w:hAnsi="Verdana" w:cs="Verdana"/>
                <w:color w:val="000000"/>
                <w:sz w:val="20"/>
                <w:szCs w:val="20"/>
              </w:rPr>
              <w:t>X</w:t>
            </w:r>
          </w:p>
        </w:tc>
        <w:tc>
          <w:tcPr>
            <w:tcW w:w="3132" w:type="dxa"/>
          </w:tcPr>
          <w:p w14:paraId="3B62F2C8" w14:textId="7871A673" w:rsidR="00640316" w:rsidRDefault="00640316" w:rsidP="00640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color w:val="000000"/>
                <w:sz w:val="20"/>
                <w:szCs w:val="20"/>
              </w:rPr>
            </w:pPr>
            <w:r w:rsidRPr="00DF4FBA">
              <w:rPr>
                <w:rFonts w:ascii="Verdana" w:hAnsi="Verdana" w:cs="Verdana"/>
                <w:color w:val="000000"/>
                <w:sz w:val="20"/>
                <w:szCs w:val="20"/>
              </w:rPr>
              <w:t>X</w:t>
            </w:r>
          </w:p>
        </w:tc>
      </w:tr>
      <w:tr w:rsidR="00640316" w14:paraId="6CD4FD9D" w14:textId="77777777" w:rsidTr="00640316">
        <w:tc>
          <w:tcPr>
            <w:tcW w:w="3132" w:type="dxa"/>
          </w:tcPr>
          <w:p w14:paraId="0E99184E" w14:textId="460DCFA6" w:rsidR="00640316" w:rsidRDefault="00640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color w:val="000000"/>
                <w:sz w:val="20"/>
                <w:szCs w:val="20"/>
              </w:rPr>
              <w:t>600</w:t>
            </w:r>
          </w:p>
        </w:tc>
        <w:tc>
          <w:tcPr>
            <w:tcW w:w="3132" w:type="dxa"/>
          </w:tcPr>
          <w:p w14:paraId="2246293A" w14:textId="2FCC5B17" w:rsidR="00640316" w:rsidRDefault="00640316" w:rsidP="00640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color w:val="000000"/>
                <w:sz w:val="20"/>
                <w:szCs w:val="20"/>
              </w:rPr>
            </w:pPr>
            <w:r w:rsidRPr="00DF4FBA">
              <w:rPr>
                <w:rFonts w:ascii="Verdana" w:hAnsi="Verdana" w:cs="Verdana"/>
                <w:color w:val="000000"/>
                <w:sz w:val="20"/>
                <w:szCs w:val="20"/>
              </w:rPr>
              <w:t>X</w:t>
            </w:r>
          </w:p>
        </w:tc>
        <w:tc>
          <w:tcPr>
            <w:tcW w:w="3132" w:type="dxa"/>
          </w:tcPr>
          <w:p w14:paraId="78A85515" w14:textId="3B0B6F9B" w:rsidR="00640316" w:rsidRDefault="00640316" w:rsidP="00640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color w:val="000000"/>
                <w:sz w:val="20"/>
                <w:szCs w:val="20"/>
              </w:rPr>
            </w:pPr>
            <w:r w:rsidRPr="00DF4FBA">
              <w:rPr>
                <w:rFonts w:ascii="Verdana" w:hAnsi="Verdana" w:cs="Verdana"/>
                <w:color w:val="000000"/>
                <w:sz w:val="20"/>
                <w:szCs w:val="20"/>
              </w:rPr>
              <w:t>X</w:t>
            </w:r>
          </w:p>
        </w:tc>
      </w:tr>
      <w:tr w:rsidR="00640316" w14:paraId="2C1D8519" w14:textId="77777777" w:rsidTr="00640316">
        <w:tc>
          <w:tcPr>
            <w:tcW w:w="3132" w:type="dxa"/>
          </w:tcPr>
          <w:p w14:paraId="42125AF5" w14:textId="1AE3FF21" w:rsidR="00640316" w:rsidRDefault="00640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color w:val="000000"/>
                <w:sz w:val="20"/>
                <w:szCs w:val="20"/>
              </w:rPr>
              <w:t>700</w:t>
            </w:r>
          </w:p>
        </w:tc>
        <w:tc>
          <w:tcPr>
            <w:tcW w:w="3132" w:type="dxa"/>
          </w:tcPr>
          <w:p w14:paraId="55384AA2" w14:textId="4DCF44A4" w:rsidR="00640316" w:rsidRDefault="00640316" w:rsidP="00640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color w:val="000000"/>
                <w:sz w:val="20"/>
                <w:szCs w:val="20"/>
              </w:rPr>
            </w:pPr>
            <w:r w:rsidRPr="00DF4FBA">
              <w:rPr>
                <w:rFonts w:ascii="Verdana" w:hAnsi="Verdana" w:cs="Verdana"/>
                <w:color w:val="000000"/>
                <w:sz w:val="20"/>
                <w:szCs w:val="20"/>
              </w:rPr>
              <w:t>X</w:t>
            </w:r>
          </w:p>
        </w:tc>
        <w:tc>
          <w:tcPr>
            <w:tcW w:w="3132" w:type="dxa"/>
          </w:tcPr>
          <w:p w14:paraId="6B941CB0" w14:textId="40C56174" w:rsidR="00640316" w:rsidRDefault="00640316" w:rsidP="00640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color w:val="000000"/>
                <w:sz w:val="20"/>
                <w:szCs w:val="20"/>
              </w:rPr>
            </w:pPr>
            <w:r w:rsidRPr="00DF4FBA">
              <w:rPr>
                <w:rFonts w:ascii="Verdana" w:hAnsi="Verdana" w:cs="Verdana"/>
                <w:color w:val="000000"/>
                <w:sz w:val="20"/>
                <w:szCs w:val="20"/>
              </w:rPr>
              <w:t>X</w:t>
            </w:r>
          </w:p>
        </w:tc>
      </w:tr>
      <w:tr w:rsidR="00640316" w14:paraId="430329FC" w14:textId="77777777" w:rsidTr="0029575F">
        <w:trPr>
          <w:trHeight w:val="264"/>
        </w:trPr>
        <w:tc>
          <w:tcPr>
            <w:tcW w:w="3132" w:type="dxa"/>
          </w:tcPr>
          <w:p w14:paraId="2EBCB577" w14:textId="6B6E902C" w:rsidR="00640316" w:rsidRDefault="00640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color w:val="000000"/>
                <w:sz w:val="20"/>
                <w:szCs w:val="20"/>
              </w:rPr>
              <w:t>800</w:t>
            </w:r>
          </w:p>
        </w:tc>
        <w:tc>
          <w:tcPr>
            <w:tcW w:w="3132" w:type="dxa"/>
          </w:tcPr>
          <w:p w14:paraId="188A65CF" w14:textId="238925C4" w:rsidR="00640316" w:rsidRDefault="00640316" w:rsidP="00640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color w:val="000000"/>
                <w:sz w:val="20"/>
                <w:szCs w:val="20"/>
              </w:rPr>
            </w:pPr>
            <w:r w:rsidRPr="00DF4FBA">
              <w:rPr>
                <w:rFonts w:ascii="Verdana" w:hAnsi="Verdana" w:cs="Verdana"/>
                <w:color w:val="000000"/>
                <w:sz w:val="20"/>
                <w:szCs w:val="20"/>
              </w:rPr>
              <w:t>X</w:t>
            </w:r>
          </w:p>
        </w:tc>
        <w:tc>
          <w:tcPr>
            <w:tcW w:w="3132" w:type="dxa"/>
          </w:tcPr>
          <w:p w14:paraId="107065EF" w14:textId="6F38784E" w:rsidR="00640316" w:rsidRDefault="00640316" w:rsidP="00640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color w:val="000000"/>
                <w:sz w:val="20"/>
                <w:szCs w:val="20"/>
              </w:rPr>
            </w:pPr>
            <w:r w:rsidRPr="00DF4FBA">
              <w:rPr>
                <w:rFonts w:ascii="Verdana" w:hAnsi="Verdana" w:cs="Verdana"/>
                <w:color w:val="000000"/>
                <w:sz w:val="20"/>
                <w:szCs w:val="20"/>
              </w:rPr>
              <w:t>X</w:t>
            </w:r>
          </w:p>
        </w:tc>
      </w:tr>
      <w:tr w:rsidR="00640316" w14:paraId="54CE3C31" w14:textId="77777777" w:rsidTr="00640316">
        <w:tc>
          <w:tcPr>
            <w:tcW w:w="3132" w:type="dxa"/>
          </w:tcPr>
          <w:p w14:paraId="320A3633" w14:textId="06E7F7CD" w:rsidR="00640316" w:rsidRDefault="00640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color w:val="000000"/>
                <w:sz w:val="20"/>
                <w:szCs w:val="20"/>
              </w:rPr>
              <w:t>900</w:t>
            </w:r>
          </w:p>
        </w:tc>
        <w:tc>
          <w:tcPr>
            <w:tcW w:w="3132" w:type="dxa"/>
          </w:tcPr>
          <w:p w14:paraId="4CCE15D9" w14:textId="5F7A900A" w:rsidR="00640316" w:rsidRDefault="00640316" w:rsidP="00640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color w:val="000000"/>
                <w:sz w:val="20"/>
                <w:szCs w:val="20"/>
              </w:rPr>
            </w:pPr>
            <w:r w:rsidRPr="00DF4FBA">
              <w:rPr>
                <w:rFonts w:ascii="Verdana" w:hAnsi="Verdana" w:cs="Verdana"/>
                <w:color w:val="000000"/>
                <w:sz w:val="20"/>
                <w:szCs w:val="20"/>
              </w:rPr>
              <w:t>X</w:t>
            </w:r>
          </w:p>
        </w:tc>
        <w:tc>
          <w:tcPr>
            <w:tcW w:w="3132" w:type="dxa"/>
          </w:tcPr>
          <w:p w14:paraId="1928FF13" w14:textId="646C2804" w:rsidR="00640316" w:rsidRDefault="00640316" w:rsidP="00640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color w:val="000000"/>
                <w:sz w:val="20"/>
                <w:szCs w:val="20"/>
              </w:rPr>
            </w:pPr>
            <w:r w:rsidRPr="00DF4FBA">
              <w:rPr>
                <w:rFonts w:ascii="Verdana" w:hAnsi="Verdana" w:cs="Verdana"/>
                <w:color w:val="000000"/>
                <w:sz w:val="20"/>
                <w:szCs w:val="20"/>
              </w:rPr>
              <w:t>X</w:t>
            </w:r>
          </w:p>
        </w:tc>
      </w:tr>
      <w:tr w:rsidR="00640316" w14:paraId="27C0319F" w14:textId="77777777" w:rsidTr="00640316">
        <w:trPr>
          <w:trHeight w:val="223"/>
        </w:trPr>
        <w:tc>
          <w:tcPr>
            <w:tcW w:w="3132" w:type="dxa"/>
          </w:tcPr>
          <w:p w14:paraId="7C45BECE" w14:textId="133C5E6E" w:rsidR="00640316" w:rsidRDefault="00640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color w:val="000000"/>
                <w:sz w:val="20"/>
                <w:szCs w:val="20"/>
              </w:rPr>
              <w:t>1000</w:t>
            </w:r>
          </w:p>
        </w:tc>
        <w:tc>
          <w:tcPr>
            <w:tcW w:w="3132" w:type="dxa"/>
          </w:tcPr>
          <w:p w14:paraId="1AB5D335" w14:textId="77777777" w:rsidR="00640316" w:rsidRDefault="00640316" w:rsidP="00640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color w:val="000000"/>
                <w:sz w:val="20"/>
                <w:szCs w:val="20"/>
              </w:rPr>
            </w:pPr>
          </w:p>
        </w:tc>
        <w:tc>
          <w:tcPr>
            <w:tcW w:w="3132" w:type="dxa"/>
          </w:tcPr>
          <w:p w14:paraId="4C746129" w14:textId="24482002" w:rsidR="00640316" w:rsidRDefault="00640316" w:rsidP="00640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X</w:t>
            </w:r>
          </w:p>
        </w:tc>
      </w:tr>
    </w:tbl>
    <w:p w14:paraId="67407DBF" w14:textId="77777777" w:rsidR="00640316" w:rsidRDefault="00640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p>
    <w:p w14:paraId="508A7424" w14:textId="77777777" w:rsidR="00CD5B0E" w:rsidRDefault="00CD5B0E" w:rsidP="00D119A4">
      <w:pPr>
        <w:pStyle w:val="Overskrift3"/>
        <w:numPr>
          <w:ilvl w:val="2"/>
          <w:numId w:val="5"/>
        </w:numPr>
      </w:pPr>
      <w:bookmarkStart w:id="31" w:name="_Toc460329978"/>
      <w:r>
        <w:t>Multicast tekniske spesifikasjoner</w:t>
      </w:r>
      <w:bookmarkEnd w:id="31"/>
    </w:p>
    <w:p w14:paraId="02840DB0" w14:textId="5D4B7001" w:rsidR="00B70D41" w:rsidRDefault="004259FD" w:rsidP="00B70D41">
      <w:pPr>
        <w:pStyle w:val="Listeavsnitt"/>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color w:val="000000"/>
          <w:sz w:val="20"/>
          <w:szCs w:val="20"/>
        </w:rPr>
        <w:t>IGMPv2 støttes</w:t>
      </w:r>
    </w:p>
    <w:p w14:paraId="24863841" w14:textId="1F0DB81C" w:rsidR="00CD5B0E" w:rsidRPr="00B70D41" w:rsidRDefault="00CD5B0E" w:rsidP="00B70D41">
      <w:pPr>
        <w:pStyle w:val="Listeavsnitt"/>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sidRPr="00B70D41">
        <w:rPr>
          <w:rFonts w:ascii="Verdana" w:hAnsi="Verdana" w:cs="Verdana"/>
          <w:color w:val="000000"/>
          <w:sz w:val="20"/>
          <w:szCs w:val="20"/>
        </w:rPr>
        <w:t>Kun offisielle ikke overlappende IP adresser støttes. (Flere videreselgere</w:t>
      </w:r>
    </w:p>
    <w:p w14:paraId="5B4EF33B" w14:textId="77777777" w:rsidR="00B70D41" w:rsidRDefault="00CD5B0E" w:rsidP="00B70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Verdana" w:hAnsi="Verdana" w:cs="Verdana"/>
          <w:color w:val="000000"/>
          <w:sz w:val="20"/>
          <w:szCs w:val="20"/>
        </w:rPr>
      </w:pPr>
      <w:r w:rsidRPr="00B70D41">
        <w:rPr>
          <w:rFonts w:ascii="Verdana" w:hAnsi="Verdana" w:cs="Verdana"/>
          <w:color w:val="000000"/>
          <w:sz w:val="20"/>
          <w:szCs w:val="20"/>
        </w:rPr>
        <w:t>kan ikke levere MC strømmer med samme IP adresse som andre videreselgere benytter)</w:t>
      </w:r>
    </w:p>
    <w:p w14:paraId="7E599428" w14:textId="77777777" w:rsidR="00B70D41" w:rsidRDefault="00CD5B0E" w:rsidP="00B70D41">
      <w:pPr>
        <w:pStyle w:val="Listeavsnitt"/>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sidRPr="00B70D41">
        <w:rPr>
          <w:rFonts w:ascii="Verdana" w:hAnsi="Verdana" w:cs="Verdana"/>
          <w:color w:val="000000"/>
          <w:sz w:val="20"/>
          <w:szCs w:val="20"/>
        </w:rPr>
        <w:t>Kun kjente kanaler med definert båndbredde begrensning</w:t>
      </w:r>
    </w:p>
    <w:p w14:paraId="5A69C3C6" w14:textId="77777777" w:rsidR="00B70D41" w:rsidRDefault="00CD5B0E" w:rsidP="00B70D41">
      <w:pPr>
        <w:pStyle w:val="Listeavsnitt"/>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sidRPr="00B70D41">
        <w:rPr>
          <w:rFonts w:ascii="Verdana" w:hAnsi="Verdana" w:cs="Verdana"/>
          <w:color w:val="000000"/>
          <w:sz w:val="20"/>
          <w:szCs w:val="20"/>
        </w:rPr>
        <w:t>eBGP peering for multicast source address exchange</w:t>
      </w:r>
    </w:p>
    <w:p w14:paraId="00713FE9" w14:textId="26886191" w:rsidR="00CD5B0E" w:rsidRPr="00B70D41" w:rsidRDefault="00CD5B0E" w:rsidP="00B70D41">
      <w:pPr>
        <w:pStyle w:val="Listeavsnitt"/>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sidRPr="00B70D41">
        <w:rPr>
          <w:rFonts w:ascii="Verdana" w:hAnsi="Verdana" w:cs="Verdana"/>
          <w:color w:val="000000"/>
          <w:sz w:val="20"/>
          <w:szCs w:val="20"/>
        </w:rPr>
        <w:t>PIM peering enabled for dynam</w:t>
      </w:r>
      <w:r w:rsidR="00D119A4" w:rsidRPr="00B70D41">
        <w:rPr>
          <w:rFonts w:ascii="Verdana" w:hAnsi="Verdana" w:cs="Verdana"/>
          <w:color w:val="000000"/>
          <w:sz w:val="20"/>
          <w:szCs w:val="20"/>
        </w:rPr>
        <w:t>isk join/leave multicast groups</w:t>
      </w:r>
    </w:p>
    <w:p w14:paraId="465E9C26" w14:textId="3DD585D0" w:rsidR="002A61AC" w:rsidRDefault="00CD5B0E" w:rsidP="00A67C8D">
      <w:pPr>
        <w:pStyle w:val="Listeavsnitt"/>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sidRPr="004259FD">
        <w:rPr>
          <w:rFonts w:ascii="Verdana" w:hAnsi="Verdana" w:cs="Verdana"/>
          <w:color w:val="000000"/>
          <w:sz w:val="20"/>
          <w:szCs w:val="20"/>
        </w:rPr>
        <w:t xml:space="preserve">QoS Peering: Multicast content må klassifiseres og merkes korrekt i prioritert trafikkklasse med p-bit </w:t>
      </w:r>
      <w:r w:rsidR="004259FD" w:rsidRPr="00A56F83">
        <w:rPr>
          <w:rFonts w:ascii="Verdana" w:hAnsi="Verdana" w:cs="Verdana"/>
          <w:color w:val="000000"/>
          <w:sz w:val="20"/>
          <w:szCs w:val="20"/>
        </w:rPr>
        <w:t>X</w:t>
      </w:r>
      <w:r w:rsidR="00DD4E7C">
        <w:rPr>
          <w:rFonts w:ascii="Verdana" w:hAnsi="Verdana" w:cs="Verdana"/>
          <w:color w:val="000000"/>
          <w:sz w:val="20"/>
          <w:szCs w:val="20"/>
        </w:rPr>
        <w:t>. Det er opp til Netteier å remerke til egen QoS profil for multicast i eget nett.</w:t>
      </w:r>
    </w:p>
    <w:p w14:paraId="6FD9173C" w14:textId="77777777" w:rsidR="004259FD" w:rsidRPr="004259FD" w:rsidRDefault="004259FD" w:rsidP="004259FD">
      <w:pPr>
        <w:pStyle w:val="Listeavsnit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Verdana" w:hAnsi="Verdana" w:cs="Verdana"/>
          <w:color w:val="000000"/>
          <w:sz w:val="20"/>
          <w:szCs w:val="20"/>
        </w:rPr>
      </w:pPr>
    </w:p>
    <w:p w14:paraId="0342084D" w14:textId="51E7C60C" w:rsidR="00CD5B0E" w:rsidRDefault="002A61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sidRPr="009C00AC">
        <w:rPr>
          <w:rFonts w:ascii="Verdana" w:hAnsi="Verdana" w:cs="Verdana"/>
          <w:color w:val="000000"/>
          <w:sz w:val="20"/>
          <w:szCs w:val="20"/>
        </w:rPr>
        <w:t>Netteier</w:t>
      </w:r>
      <w:r w:rsidR="00CD5B0E" w:rsidRPr="009C00AC">
        <w:rPr>
          <w:rFonts w:ascii="Verdana" w:hAnsi="Verdana" w:cs="Verdana"/>
          <w:color w:val="000000"/>
          <w:sz w:val="20"/>
          <w:szCs w:val="20"/>
        </w:rPr>
        <w:t xml:space="preserve"> vil benytte Rate-limiting for hver Multicastgruppe og trafikk-klasse</w:t>
      </w:r>
      <w:r w:rsidR="00B35D16" w:rsidRPr="009C00AC">
        <w:rPr>
          <w:rFonts w:ascii="Verdana" w:hAnsi="Verdana" w:cs="Verdana"/>
          <w:color w:val="000000"/>
          <w:sz w:val="20"/>
          <w:szCs w:val="20"/>
        </w:rPr>
        <w:t>.</w:t>
      </w:r>
    </w:p>
    <w:p w14:paraId="174516E1" w14:textId="77777777" w:rsidR="00D119A4" w:rsidRDefault="00D11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p>
    <w:p w14:paraId="508B679B" w14:textId="77777777" w:rsidR="00CD5B0E" w:rsidRDefault="00CD5B0E" w:rsidP="00D119A4">
      <w:pPr>
        <w:pStyle w:val="Overskrift3"/>
        <w:numPr>
          <w:ilvl w:val="2"/>
          <w:numId w:val="5"/>
        </w:numPr>
      </w:pPr>
      <w:bookmarkStart w:id="32" w:name="_Toc460329979"/>
      <w:r>
        <w:t>Multicast distribusjon</w:t>
      </w:r>
      <w:bookmarkEnd w:id="32"/>
    </w:p>
    <w:p w14:paraId="0F127E70" w14:textId="64FD5F54" w:rsidR="00CD5B0E" w:rsidRDefault="00216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Fra Multicast NNI </w:t>
      </w:r>
      <w:r w:rsidR="009C00AC">
        <w:rPr>
          <w:rFonts w:ascii="Verdana" w:hAnsi="Verdana" w:cs="Verdana"/>
          <w:color w:val="000000"/>
          <w:sz w:val="20"/>
          <w:szCs w:val="20"/>
        </w:rPr>
        <w:t xml:space="preserve">går </w:t>
      </w:r>
      <w:r w:rsidR="000C44F4">
        <w:rPr>
          <w:rFonts w:ascii="Verdana" w:hAnsi="Verdana" w:cs="Verdana"/>
          <w:color w:val="000000"/>
          <w:sz w:val="20"/>
          <w:szCs w:val="20"/>
        </w:rPr>
        <w:t xml:space="preserve">multicast trafikk inn i Netteiers globale ruting (alternativt inn i MC VPN). Fra regional NNI-ruter </w:t>
      </w:r>
      <w:r>
        <w:rPr>
          <w:rFonts w:ascii="Verdana" w:hAnsi="Verdana" w:cs="Verdana"/>
          <w:color w:val="000000"/>
          <w:sz w:val="20"/>
          <w:szCs w:val="20"/>
        </w:rPr>
        <w:t xml:space="preserve">settes det opp et Multicast VLAN til </w:t>
      </w:r>
      <w:r w:rsidR="00A56F83">
        <w:rPr>
          <w:rFonts w:ascii="Verdana" w:hAnsi="Verdana" w:cs="Verdana"/>
          <w:color w:val="000000"/>
          <w:sz w:val="20"/>
          <w:szCs w:val="20"/>
        </w:rPr>
        <w:t>hver OLT/aksessruter</w:t>
      </w:r>
      <w:r w:rsidR="000C44F4">
        <w:rPr>
          <w:rFonts w:ascii="Verdana" w:hAnsi="Verdana" w:cs="Verdana"/>
          <w:color w:val="000000"/>
          <w:sz w:val="20"/>
          <w:szCs w:val="20"/>
        </w:rPr>
        <w:t>/svitsj</w:t>
      </w:r>
      <w:r w:rsidR="00C00697">
        <w:rPr>
          <w:rFonts w:ascii="Verdana" w:hAnsi="Verdana" w:cs="Verdana"/>
          <w:color w:val="000000"/>
          <w:sz w:val="20"/>
          <w:szCs w:val="20"/>
        </w:rPr>
        <w:t xml:space="preserve"> for hver V</w:t>
      </w:r>
      <w:r w:rsidR="00CD5B0E">
        <w:rPr>
          <w:rFonts w:ascii="Verdana" w:hAnsi="Verdana" w:cs="Verdana"/>
          <w:color w:val="000000"/>
          <w:sz w:val="20"/>
          <w:szCs w:val="20"/>
        </w:rPr>
        <w:t>idereselger, dette VLANet shapes iht</w:t>
      </w:r>
      <w:r w:rsidR="00C00697">
        <w:rPr>
          <w:rFonts w:ascii="Verdana" w:hAnsi="Verdana" w:cs="Verdana"/>
          <w:color w:val="000000"/>
          <w:sz w:val="20"/>
          <w:szCs w:val="20"/>
        </w:rPr>
        <w:t>.</w:t>
      </w:r>
      <w:r w:rsidR="00CD5B0E">
        <w:rPr>
          <w:rFonts w:ascii="Verdana" w:hAnsi="Verdana" w:cs="Verdana"/>
          <w:color w:val="000000"/>
          <w:sz w:val="20"/>
          <w:szCs w:val="20"/>
        </w:rPr>
        <w:t xml:space="preserve"> avtalt båndbredde.</w:t>
      </w:r>
      <w:r w:rsidR="00A56F83">
        <w:rPr>
          <w:rFonts w:ascii="Verdana" w:hAnsi="Verdana" w:cs="Verdana"/>
          <w:color w:val="000000"/>
          <w:sz w:val="20"/>
          <w:szCs w:val="20"/>
        </w:rPr>
        <w:t xml:space="preserve"> </w:t>
      </w:r>
    </w:p>
    <w:p w14:paraId="6B14555C" w14:textId="77777777" w:rsidR="002A61AC" w:rsidRDefault="002A61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p>
    <w:p w14:paraId="538957AB" w14:textId="2380DBF4" w:rsidR="00CD5B0E" w:rsidRDefault="003C1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color w:val="000000"/>
          <w:sz w:val="20"/>
          <w:szCs w:val="20"/>
        </w:rPr>
        <w:t>Aksess-ruter</w:t>
      </w:r>
      <w:r w:rsidR="00CD5B0E">
        <w:rPr>
          <w:rFonts w:ascii="Verdana" w:hAnsi="Verdana" w:cs="Verdana"/>
          <w:color w:val="000000"/>
          <w:sz w:val="20"/>
          <w:szCs w:val="20"/>
        </w:rPr>
        <w:t xml:space="preserve"> lytter etter multicast-forespørsler fra sluttbrukerne</w:t>
      </w:r>
      <w:r>
        <w:rPr>
          <w:rFonts w:ascii="Verdana" w:hAnsi="Verdana" w:cs="Verdana"/>
          <w:color w:val="000000"/>
          <w:sz w:val="20"/>
          <w:szCs w:val="20"/>
        </w:rPr>
        <w:t>, og dersom dette kommer vil aksess-ruter</w:t>
      </w:r>
      <w:r w:rsidR="00CD5B0E">
        <w:rPr>
          <w:rFonts w:ascii="Verdana" w:hAnsi="Verdana" w:cs="Verdana"/>
          <w:color w:val="000000"/>
          <w:sz w:val="20"/>
          <w:szCs w:val="20"/>
        </w:rPr>
        <w:t xml:space="preserve"> filtrere ut og sende aktuell multicaststrøm til den aktuelle </w:t>
      </w:r>
      <w:r w:rsidR="00CD5B0E">
        <w:rPr>
          <w:rFonts w:ascii="Verdana" w:hAnsi="Verdana" w:cs="Verdana"/>
          <w:color w:val="000000"/>
          <w:sz w:val="20"/>
          <w:szCs w:val="20"/>
        </w:rPr>
        <w:lastRenderedPageBreak/>
        <w:t>sluttbruker</w:t>
      </w:r>
      <w:r w:rsidR="00C813F2">
        <w:rPr>
          <w:rFonts w:ascii="Verdana" w:hAnsi="Verdana" w:cs="Verdana"/>
          <w:color w:val="000000"/>
          <w:sz w:val="20"/>
          <w:szCs w:val="20"/>
        </w:rPr>
        <w:t>a</w:t>
      </w:r>
      <w:r w:rsidR="00CD5B0E">
        <w:rPr>
          <w:rFonts w:ascii="Verdana" w:hAnsi="Verdana" w:cs="Verdana"/>
          <w:color w:val="000000"/>
          <w:sz w:val="20"/>
          <w:szCs w:val="20"/>
        </w:rPr>
        <w:t xml:space="preserve">ksessen. </w:t>
      </w:r>
      <w:r>
        <w:rPr>
          <w:rFonts w:ascii="Verdana" w:hAnsi="Verdana" w:cs="Verdana"/>
          <w:color w:val="000000"/>
          <w:sz w:val="20"/>
          <w:szCs w:val="20"/>
        </w:rPr>
        <w:t>Likeledes lytter aksess-ruter</w:t>
      </w:r>
      <w:r w:rsidR="00CD5B0E">
        <w:rPr>
          <w:rFonts w:ascii="Verdana" w:hAnsi="Verdana" w:cs="Verdana"/>
          <w:color w:val="000000"/>
          <w:sz w:val="20"/>
          <w:szCs w:val="20"/>
        </w:rPr>
        <w:t xml:space="preserve"> etter multicast nedkoblings-forespørsler, når dette kommer vil </w:t>
      </w:r>
      <w:r w:rsidR="00C67D0C">
        <w:rPr>
          <w:rFonts w:ascii="Verdana" w:hAnsi="Verdana" w:cs="Verdana"/>
          <w:color w:val="000000"/>
          <w:sz w:val="20"/>
          <w:szCs w:val="20"/>
        </w:rPr>
        <w:t>aksess-</w:t>
      </w:r>
      <w:r>
        <w:rPr>
          <w:rFonts w:ascii="Verdana" w:hAnsi="Verdana" w:cs="Verdana"/>
          <w:color w:val="000000"/>
          <w:sz w:val="20"/>
          <w:szCs w:val="20"/>
        </w:rPr>
        <w:t>ruter</w:t>
      </w:r>
      <w:r w:rsidR="00CD5B0E">
        <w:rPr>
          <w:rFonts w:ascii="Verdana" w:hAnsi="Verdana" w:cs="Verdana"/>
          <w:color w:val="000000"/>
          <w:sz w:val="20"/>
          <w:szCs w:val="20"/>
        </w:rPr>
        <w:t xml:space="preserve"> terminere aktuell multicaststrøm fra den aktuelle sluttbruker aksessen.</w:t>
      </w:r>
    </w:p>
    <w:p w14:paraId="12B93879" w14:textId="77777777" w:rsidR="00CD5B0E" w:rsidRDefault="00D119A4" w:rsidP="00327E48">
      <w:pPr>
        <w:pStyle w:val="Overskrift1"/>
        <w:numPr>
          <w:ilvl w:val="0"/>
          <w:numId w:val="5"/>
        </w:numPr>
      </w:pPr>
      <w:r>
        <w:rPr>
          <w:sz w:val="20"/>
          <w:szCs w:val="20"/>
        </w:rPr>
        <w:br w:type="page"/>
      </w:r>
      <w:bookmarkStart w:id="33" w:name="_Toc460329980"/>
      <w:r w:rsidR="00CD5B0E">
        <w:lastRenderedPageBreak/>
        <w:t>Krav til Videreselger utstyr</w:t>
      </w:r>
      <w:bookmarkEnd w:id="33"/>
    </w:p>
    <w:p w14:paraId="66B8409D" w14:textId="1FD9E24A" w:rsidR="00CD5B0E" w:rsidRDefault="00483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color w:val="000000"/>
          <w:sz w:val="20"/>
          <w:szCs w:val="20"/>
        </w:rPr>
        <w:t>Bitstrøm NNI og MC NNI</w:t>
      </w:r>
      <w:r w:rsidR="00CD5B0E">
        <w:rPr>
          <w:rFonts w:ascii="Verdana" w:hAnsi="Verdana" w:cs="Verdana"/>
          <w:color w:val="000000"/>
          <w:sz w:val="20"/>
          <w:szCs w:val="20"/>
        </w:rPr>
        <w:t xml:space="preserve"> leveres uten kundeutstyr (ruter) hos Videreselger, dvs</w:t>
      </w:r>
      <w:r>
        <w:rPr>
          <w:rFonts w:ascii="Verdana" w:hAnsi="Verdana" w:cs="Verdana"/>
          <w:color w:val="000000"/>
          <w:sz w:val="20"/>
          <w:szCs w:val="20"/>
        </w:rPr>
        <w:t>.</w:t>
      </w:r>
      <w:r w:rsidR="00CD5B0E">
        <w:rPr>
          <w:rFonts w:ascii="Verdana" w:hAnsi="Verdana" w:cs="Verdana"/>
          <w:color w:val="000000"/>
          <w:sz w:val="20"/>
          <w:szCs w:val="20"/>
        </w:rPr>
        <w:t xml:space="preserve"> at grensesnittet for </w:t>
      </w:r>
      <w:r>
        <w:rPr>
          <w:rFonts w:ascii="Verdana" w:hAnsi="Verdana" w:cs="Verdana"/>
          <w:color w:val="000000"/>
          <w:sz w:val="20"/>
          <w:szCs w:val="20"/>
        </w:rPr>
        <w:t>Netteiers</w:t>
      </w:r>
      <w:r w:rsidR="00CD5B0E">
        <w:rPr>
          <w:rFonts w:ascii="Verdana" w:hAnsi="Verdana" w:cs="Verdana"/>
          <w:color w:val="000000"/>
          <w:sz w:val="20"/>
          <w:szCs w:val="20"/>
        </w:rPr>
        <w:t xml:space="preserve"> ansvarsområde for dette produktet er ved punktet der sambandet fra Videreselger terminerer i </w:t>
      </w:r>
      <w:r>
        <w:rPr>
          <w:rFonts w:ascii="Verdana" w:hAnsi="Verdana" w:cs="Verdana"/>
          <w:color w:val="000000"/>
          <w:sz w:val="20"/>
          <w:szCs w:val="20"/>
        </w:rPr>
        <w:t>NNI</w:t>
      </w:r>
      <w:r w:rsidR="00CD5B0E">
        <w:rPr>
          <w:rFonts w:ascii="Verdana" w:hAnsi="Verdana" w:cs="Verdana"/>
          <w:color w:val="000000"/>
          <w:sz w:val="20"/>
          <w:szCs w:val="20"/>
        </w:rPr>
        <w:t>.</w:t>
      </w:r>
    </w:p>
    <w:p w14:paraId="4593ABE3" w14:textId="77777777" w:rsidR="00CD5B0E" w:rsidRDefault="00CD5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Videreselger er ansvarlig for autentisering av egne Abonnenter. Videreselger må støtte Ethernet standard: </w:t>
      </w:r>
      <w:r w:rsidRPr="005A4F17">
        <w:rPr>
          <w:rFonts w:ascii="Verdana" w:hAnsi="Verdana" w:cs="Verdana"/>
          <w:color w:val="000000"/>
          <w:sz w:val="20"/>
          <w:szCs w:val="20"/>
        </w:rPr>
        <w:t>IEEE 802.3, 802.1Q, 802.1p.</w:t>
      </w:r>
    </w:p>
    <w:p w14:paraId="4D361009" w14:textId="77777777" w:rsidR="00CD5B0E" w:rsidRDefault="00CD5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sectPr w:rsidR="00CD5B0E" w:rsidSect="00640316">
      <w:headerReference w:type="even" r:id="rId8"/>
      <w:headerReference w:type="default" r:id="rId9"/>
      <w:footerReference w:type="default" r:id="rId10"/>
      <w:headerReference w:type="first" r:id="rId11"/>
      <w:pgSz w:w="12240" w:h="15840"/>
      <w:pgMar w:top="1417" w:right="1417" w:bottom="1417" w:left="1417" w:header="708" w:footer="708" w:gutter="0"/>
      <w:cols w:space="708"/>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8047A" w14:textId="77777777" w:rsidR="00AB1790" w:rsidRDefault="00AB1790" w:rsidP="005073EC">
      <w:r>
        <w:separator/>
      </w:r>
    </w:p>
  </w:endnote>
  <w:endnote w:type="continuationSeparator" w:id="0">
    <w:p w14:paraId="01ECA312" w14:textId="77777777" w:rsidR="00AB1790" w:rsidRDefault="00AB1790" w:rsidP="0050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A212D4" w14:textId="77777777" w:rsidR="00A35E17" w:rsidRDefault="00A35E17">
    <w:pPr>
      <w:pStyle w:val="Bunntekst"/>
      <w:jc w:val="center"/>
    </w:pPr>
    <w:r>
      <w:fldChar w:fldCharType="begin"/>
    </w:r>
    <w:r>
      <w:instrText>PAGE   \* MERGEFORMAT</w:instrText>
    </w:r>
    <w:r>
      <w:fldChar w:fldCharType="separate"/>
    </w:r>
    <w:r w:rsidR="00430127">
      <w:rPr>
        <w:noProof/>
      </w:rPr>
      <w:t>3</w:t>
    </w:r>
    <w:r>
      <w:fldChar w:fldCharType="end"/>
    </w:r>
  </w:p>
  <w:p w14:paraId="63B8FDD8" w14:textId="77777777" w:rsidR="00A35E17" w:rsidRDefault="00A35E17">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9062C" w14:textId="77777777" w:rsidR="00AB1790" w:rsidRDefault="00AB1790" w:rsidP="005073EC">
      <w:r>
        <w:separator/>
      </w:r>
    </w:p>
  </w:footnote>
  <w:footnote w:type="continuationSeparator" w:id="0">
    <w:p w14:paraId="1A83BB08" w14:textId="77777777" w:rsidR="00AB1790" w:rsidRDefault="00AB1790" w:rsidP="005073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CAE20F" w14:textId="1BB917D3" w:rsidR="00C24F2E" w:rsidRDefault="00AB1790">
    <w:pPr>
      <w:pStyle w:val="Topptekst"/>
    </w:pPr>
    <w:r>
      <w:rPr>
        <w:noProof/>
      </w:rPr>
      <w:pict w14:anchorId="79E6863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0.45pt;height:132.6pt;rotation:315;z-index:-251655168;mso-wrap-edited:f;mso-position-horizontal:center;mso-position-horizontal-relative:margin;mso-position-vertical:center;mso-position-vertical-relative:margin" wrapcoords="21447 5369 18362 5492 18270 6346 19584 11715 17628 5614 17323 5492 17292 5247 16559 5247 16040 5614 15765 6102 15306 7810 15551 9397 16987 15132 16345 15376 13565 5614 13259 4759 13107 5247 12862 5492 12679 6224 12435 8054 12190 9763 10937 5492 10601 4637 9624 7810 8829 5492 8432 4881 8218 5492 8157 7566 7638 5492 7149 4637 6935 5369 4461 5492 4369 6102 3972 5614 3483 5247 3452 5247 3269 5492 3208 5736 3147 9641 3177 12447 1192 5736 855 4759 703 5247 550 5614 489 6224 489 12814 611 14278 611 14278 1039 15986 1069 16108 1497 16841 2261 17085 2902 16841 3361 15986 3758 14644 3850 12814 3880 9641 5285 15376 6110 17817 6324 16719 6385 14156 6385 11349 6538 12081 8371 16963 8432 16841 8646 16963 8829 16597 8891 15864 8891 13180 10418 16597 10601 17085 11151 16719 11823 16963 12557 14034 13229 13912 13321 14278 14634 17085 14665 16963 15062 16719 15093 16353 15001 15498 15979 16963 16040 16963 16773 17085 17353 16719 17842 15864 18178 13790 17964 12325 16956 6712 18545 13180 20011 17695 20225 16963 20256 15986 20286 9031 20500 7078 21417 6956 21569 6712 21569 5858 21447 5369" fillcolor="silver" stroked="f">
          <v:textpath style="font-family:&quot;Calibri&quot;;font-size:1pt" string="UTKAS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173ED49" w14:textId="58DAA8EA" w:rsidR="00A35E17" w:rsidRDefault="00AB1790" w:rsidP="005073EC">
    <w:pPr>
      <w:pStyle w:val="Topptekst"/>
    </w:pPr>
    <w:r>
      <w:rPr>
        <w:noProof/>
      </w:rPr>
      <w:pict w14:anchorId="3A7B702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0.45pt;height:132.6pt;rotation:315;z-index:-251657216;mso-wrap-edited:f;mso-position-horizontal:center;mso-position-horizontal-relative:margin;mso-position-vertical:center;mso-position-vertical-relative:margin" wrapcoords="21447 5369 18362 5492 18270 6346 19584 11715 17628 5614 17323 5492 17292 5247 16559 5247 16040 5614 15765 6102 15306 7810 15551 9397 16987 15132 16345 15376 13565 5614 13259 4759 13107 5247 12862 5492 12679 6224 12435 8054 12190 9763 10937 5492 10601 4637 9624 7810 8829 5492 8432 4881 8218 5492 8157 7566 7638 5492 7149 4637 6935 5369 4461 5492 4369 6102 3972 5614 3483 5247 3452 5247 3269 5492 3208 5736 3147 9641 3177 12447 1192 5736 855 4759 703 5247 550 5614 489 6224 489 12814 611 14278 611 14278 1039 15986 1069 16108 1497 16841 2261 17085 2902 16841 3361 15986 3758 14644 3850 12814 3880 9641 5285 15376 6110 17817 6324 16719 6385 14156 6385 11349 6538 12081 8371 16963 8432 16841 8646 16963 8829 16597 8891 15864 8891 13180 10418 16597 10601 17085 11151 16719 11823 16963 12557 14034 13229 13912 13321 14278 14634 17085 14665 16963 15062 16719 15093 16353 15001 15498 15979 16963 16040 16963 16773 17085 17353 16719 17842 15864 18178 13790 17964 12325 16956 6712 18545 13180 20011 17695 20225 16963 20256 15986 20286 9031 20500 7078 21417 6956 21569 6712 21569 5858 21447 5369" fillcolor="silver" stroked="f">
          <v:textpath style="font-family:&quot;Calibri&quot;;font-size:1pt" string="UTKAST"/>
          <w10:wrap anchorx="margin" anchory="margin"/>
        </v:shape>
      </w:pict>
    </w:r>
    <w:r w:rsidR="00A35E17">
      <w:t xml:space="preserve">Vedlegg </w:t>
    </w:r>
    <w:r w:rsidR="0005305D">
      <w:t>C</w:t>
    </w:r>
    <w:r w:rsidR="00A35E17">
      <w:t xml:space="preserve"> - Bitstrøm </w:t>
    </w:r>
    <w:r w:rsidR="00A37640">
      <w:t xml:space="preserve">NNI </w:t>
    </w:r>
    <w:r w:rsidR="00A35E17">
      <w:t>produktblad ti</w:t>
    </w:r>
    <w:r w:rsidR="00430127">
      <w:t>l Avtale om Bitstrøm. Versjon 04</w:t>
    </w:r>
  </w:p>
  <w:p w14:paraId="5762BDBE" w14:textId="77777777" w:rsidR="00A35E17" w:rsidRDefault="00A35E17">
    <w:pPr>
      <w:pStyle w:val="Topptekst"/>
    </w:pPr>
  </w:p>
  <w:p w14:paraId="02161305" w14:textId="77777777" w:rsidR="00A35E17" w:rsidRDefault="00A35E17">
    <w:pPr>
      <w:pStyle w:val="Top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3C4C2D" w14:textId="029E015A" w:rsidR="00C24F2E" w:rsidRDefault="00AB1790">
    <w:pPr>
      <w:pStyle w:val="Topptekst"/>
    </w:pPr>
    <w:r>
      <w:rPr>
        <w:noProof/>
      </w:rPr>
      <w:pict w14:anchorId="0070CE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0.45pt;height:132.6pt;rotation:315;z-index:-251653120;mso-wrap-edited:f;mso-position-horizontal:center;mso-position-horizontal-relative:margin;mso-position-vertical:center;mso-position-vertical-relative:margin" wrapcoords="21447 5369 18362 5492 18270 6346 19584 11715 17628 5614 17323 5492 17292 5247 16559 5247 16040 5614 15765 6102 15306 7810 15551 9397 16987 15132 16345 15376 13565 5614 13259 4759 13107 5247 12862 5492 12679 6224 12435 8054 12190 9763 10937 5492 10601 4637 9624 7810 8829 5492 8432 4881 8218 5492 8157 7566 7638 5492 7149 4637 6935 5369 4461 5492 4369 6102 3972 5614 3483 5247 3452 5247 3269 5492 3208 5736 3147 9641 3177 12447 1192 5736 855 4759 703 5247 550 5614 489 6224 489 12814 611 14278 611 14278 1039 15986 1069 16108 1497 16841 2261 17085 2902 16841 3361 15986 3758 14644 3850 12814 3880 9641 5285 15376 6110 17817 6324 16719 6385 14156 6385 11349 6538 12081 8371 16963 8432 16841 8646 16963 8829 16597 8891 15864 8891 13180 10418 16597 10601 17085 11151 16719 11823 16963 12557 14034 13229 13912 13321 14278 14634 17085 14665 16963 15062 16719 15093 16353 15001 15498 15979 16963 16040 16963 16773 17085 17353 16719 17842 15864 18178 13790 17964 12325 16956 6712 18545 13180 20011 17695 20225 16963 20256 15986 20286 9031 20500 7078 21417 6956 21569 6712 21569 5858 21447 5369" fillcolor="silver" stroked="f">
          <v:textpath style="font-family:&quot;Calibri&quot;;font-size:1pt" string="UTKAS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2B8BE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E9433B"/>
    <w:multiLevelType w:val="hybridMultilevel"/>
    <w:tmpl w:val="CBB0AF72"/>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
    <w:nsid w:val="0F350FFB"/>
    <w:multiLevelType w:val="multilevel"/>
    <w:tmpl w:val="E0886444"/>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06D6686"/>
    <w:multiLevelType w:val="multilevel"/>
    <w:tmpl w:val="8B105ACA"/>
    <w:lvl w:ilvl="0">
      <w:start w:val="1"/>
      <w:numFmt w:val="decimal"/>
      <w:pStyle w:val="Overskrift1"/>
      <w:lvlText w:val="%1."/>
      <w:lvlJc w:val="left"/>
      <w:pPr>
        <w:ind w:left="720" w:hanging="360"/>
      </w:pPr>
      <w:rPr>
        <w:rFonts w:cs="Times New Roman"/>
      </w:rPr>
    </w:lvl>
    <w:lvl w:ilvl="1">
      <w:start w:val="1"/>
      <w:numFmt w:val="decimal"/>
      <w:pStyle w:val="Overskrift2"/>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12050DC1"/>
    <w:multiLevelType w:val="multilevel"/>
    <w:tmpl w:val="E438BB7C"/>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
    <w:nsid w:val="1B2636B7"/>
    <w:multiLevelType w:val="multilevel"/>
    <w:tmpl w:val="E438BB7C"/>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6">
    <w:nsid w:val="1BB10E28"/>
    <w:multiLevelType w:val="multilevel"/>
    <w:tmpl w:val="72742896"/>
    <w:lvl w:ilvl="0">
      <w:start w:val="1"/>
      <w:numFmt w:val="decimal"/>
      <w:lvlText w:val="%1."/>
      <w:lvlJc w:val="left"/>
      <w:pPr>
        <w:ind w:left="720" w:hanging="360"/>
      </w:pPr>
      <w:rPr>
        <w:rFonts w:cs="Times New Roman" w:hint="default"/>
      </w:rPr>
    </w:lvl>
    <w:lvl w:ilvl="1">
      <w:start w:val="2"/>
      <w:numFmt w:val="decimal"/>
      <w:isLgl/>
      <w:lvlText w:val="3.%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7">
    <w:nsid w:val="26054010"/>
    <w:multiLevelType w:val="hybridMultilevel"/>
    <w:tmpl w:val="2588377A"/>
    <w:lvl w:ilvl="0" w:tplc="0414000F">
      <w:start w:val="1"/>
      <w:numFmt w:val="decimal"/>
      <w:lvlText w:val="%1."/>
      <w:lvlJc w:val="left"/>
      <w:pPr>
        <w:ind w:left="720" w:hanging="360"/>
      </w:p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8">
    <w:nsid w:val="32A23741"/>
    <w:multiLevelType w:val="hybridMultilevel"/>
    <w:tmpl w:val="854C210E"/>
    <w:lvl w:ilvl="0" w:tplc="8DA0CD5A">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9">
    <w:nsid w:val="3C7D39A5"/>
    <w:multiLevelType w:val="multilevel"/>
    <w:tmpl w:val="E7BEEB8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10">
    <w:nsid w:val="3D3438D2"/>
    <w:multiLevelType w:val="hybridMultilevel"/>
    <w:tmpl w:val="0FA80804"/>
    <w:lvl w:ilvl="0" w:tplc="8DA0CD5A">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nsid w:val="53EB33DC"/>
    <w:multiLevelType w:val="hybridMultilevel"/>
    <w:tmpl w:val="34FAEB7C"/>
    <w:lvl w:ilvl="0" w:tplc="04140001">
      <w:start w:val="1"/>
      <w:numFmt w:val="bullet"/>
      <w:lvlText w:val=""/>
      <w:lvlJc w:val="left"/>
      <w:pPr>
        <w:ind w:left="720" w:hanging="360"/>
      </w:pPr>
      <w:rPr>
        <w:rFonts w:ascii="Symbol" w:hAnsi="Symbol" w:hint="default"/>
      </w:rPr>
    </w:lvl>
    <w:lvl w:ilvl="1" w:tplc="A9A468C2">
      <w:numFmt w:val="bullet"/>
      <w:lvlText w:val="–"/>
      <w:lvlJc w:val="left"/>
      <w:pPr>
        <w:ind w:left="1440" w:hanging="360"/>
      </w:pPr>
      <w:rPr>
        <w:rFonts w:ascii="Times New Roman" w:eastAsia="Times New Roman"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563F7613"/>
    <w:multiLevelType w:val="multilevel"/>
    <w:tmpl w:val="E7BEEB8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13">
    <w:nsid w:val="60EF7D72"/>
    <w:multiLevelType w:val="multilevel"/>
    <w:tmpl w:val="E7BEEB8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14">
    <w:nsid w:val="619C56BC"/>
    <w:multiLevelType w:val="multilevel"/>
    <w:tmpl w:val="EEBE95F8"/>
    <w:lvl w:ilvl="0">
      <w:start w:val="4"/>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15">
    <w:nsid w:val="72323217"/>
    <w:multiLevelType w:val="multilevel"/>
    <w:tmpl w:val="59EE553C"/>
    <w:lvl w:ilvl="0">
      <w:start w:val="2"/>
      <w:numFmt w:val="decimal"/>
      <w:lvlText w:val="%1."/>
      <w:lvlJc w:val="left"/>
      <w:pPr>
        <w:ind w:left="720" w:hanging="360"/>
      </w:pPr>
      <w:rPr>
        <w:rFonts w:cs="Times New Roman" w:hint="default"/>
      </w:rPr>
    </w:lvl>
    <w:lvl w:ilvl="1">
      <w:start w:val="2"/>
      <w:numFmt w:val="decimal"/>
      <w:isLgl/>
      <w:lvlText w:val="3.%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16">
    <w:nsid w:val="732B0208"/>
    <w:multiLevelType w:val="hybridMultilevel"/>
    <w:tmpl w:val="4FBAF4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2"/>
  </w:num>
  <w:num w:numId="4">
    <w:abstractNumId w:val="13"/>
  </w:num>
  <w:num w:numId="5">
    <w:abstractNumId w:val="4"/>
  </w:num>
  <w:num w:numId="6">
    <w:abstractNumId w:val="5"/>
  </w:num>
  <w:num w:numId="7">
    <w:abstractNumId w:val="14"/>
  </w:num>
  <w:num w:numId="8">
    <w:abstractNumId w:val="1"/>
  </w:num>
  <w:num w:numId="9">
    <w:abstractNumId w:val="8"/>
  </w:num>
  <w:num w:numId="10">
    <w:abstractNumId w:val="10"/>
  </w:num>
  <w:num w:numId="11">
    <w:abstractNumId w:val="7"/>
  </w:num>
  <w:num w:numId="12">
    <w:abstractNumId w:val="11"/>
  </w:num>
  <w:num w:numId="13">
    <w:abstractNumId w:val="16"/>
  </w:num>
  <w:num w:numId="14">
    <w:abstractNumId w:val="9"/>
  </w:num>
  <w:num w:numId="15">
    <w:abstractNumId w:val="6"/>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6C"/>
    <w:rsid w:val="000205D3"/>
    <w:rsid w:val="000470C9"/>
    <w:rsid w:val="0005305D"/>
    <w:rsid w:val="000770FA"/>
    <w:rsid w:val="0007784B"/>
    <w:rsid w:val="00092EE6"/>
    <w:rsid w:val="000A3DF0"/>
    <w:rsid w:val="000C44F4"/>
    <w:rsid w:val="0012384E"/>
    <w:rsid w:val="00126749"/>
    <w:rsid w:val="0013006A"/>
    <w:rsid w:val="00142426"/>
    <w:rsid w:val="001659B1"/>
    <w:rsid w:val="00175400"/>
    <w:rsid w:val="001C1487"/>
    <w:rsid w:val="0021613C"/>
    <w:rsid w:val="00217048"/>
    <w:rsid w:val="00224476"/>
    <w:rsid w:val="00240E97"/>
    <w:rsid w:val="0026575A"/>
    <w:rsid w:val="00272A40"/>
    <w:rsid w:val="00276C56"/>
    <w:rsid w:val="0029575F"/>
    <w:rsid w:val="002A172D"/>
    <w:rsid w:val="002A61AC"/>
    <w:rsid w:val="002B1B2F"/>
    <w:rsid w:val="002D1F5E"/>
    <w:rsid w:val="002D521F"/>
    <w:rsid w:val="002E2C16"/>
    <w:rsid w:val="00324E6C"/>
    <w:rsid w:val="00327E48"/>
    <w:rsid w:val="003474B7"/>
    <w:rsid w:val="00383946"/>
    <w:rsid w:val="00386A63"/>
    <w:rsid w:val="003C18CC"/>
    <w:rsid w:val="003D1C3B"/>
    <w:rsid w:val="004209BB"/>
    <w:rsid w:val="004259FD"/>
    <w:rsid w:val="00430127"/>
    <w:rsid w:val="00455261"/>
    <w:rsid w:val="004837EA"/>
    <w:rsid w:val="004B3043"/>
    <w:rsid w:val="004F0024"/>
    <w:rsid w:val="004F016E"/>
    <w:rsid w:val="005073EC"/>
    <w:rsid w:val="005214AE"/>
    <w:rsid w:val="00524157"/>
    <w:rsid w:val="0054159C"/>
    <w:rsid w:val="00554708"/>
    <w:rsid w:val="005771C1"/>
    <w:rsid w:val="00592C30"/>
    <w:rsid w:val="005A4F17"/>
    <w:rsid w:val="005C7C19"/>
    <w:rsid w:val="005E3CC7"/>
    <w:rsid w:val="00640316"/>
    <w:rsid w:val="00690BA1"/>
    <w:rsid w:val="00693363"/>
    <w:rsid w:val="006D75F6"/>
    <w:rsid w:val="007453DD"/>
    <w:rsid w:val="00785EFF"/>
    <w:rsid w:val="007917B1"/>
    <w:rsid w:val="007A317F"/>
    <w:rsid w:val="007B146D"/>
    <w:rsid w:val="007B676D"/>
    <w:rsid w:val="007B6A70"/>
    <w:rsid w:val="007F2210"/>
    <w:rsid w:val="00822BEA"/>
    <w:rsid w:val="00823CAA"/>
    <w:rsid w:val="00835965"/>
    <w:rsid w:val="00847B18"/>
    <w:rsid w:val="008804E2"/>
    <w:rsid w:val="008A2451"/>
    <w:rsid w:val="008C02CB"/>
    <w:rsid w:val="008D1630"/>
    <w:rsid w:val="008F1C48"/>
    <w:rsid w:val="00912B8D"/>
    <w:rsid w:val="0093161F"/>
    <w:rsid w:val="00947087"/>
    <w:rsid w:val="00957ED7"/>
    <w:rsid w:val="00997ACE"/>
    <w:rsid w:val="009A52D8"/>
    <w:rsid w:val="009C00AC"/>
    <w:rsid w:val="009C3F54"/>
    <w:rsid w:val="00A26B6C"/>
    <w:rsid w:val="00A35C96"/>
    <w:rsid w:val="00A35E17"/>
    <w:rsid w:val="00A37640"/>
    <w:rsid w:val="00A42EEB"/>
    <w:rsid w:val="00A56F83"/>
    <w:rsid w:val="00A60B36"/>
    <w:rsid w:val="00A81ACA"/>
    <w:rsid w:val="00AB1790"/>
    <w:rsid w:val="00B02FC6"/>
    <w:rsid w:val="00B35D16"/>
    <w:rsid w:val="00B441D3"/>
    <w:rsid w:val="00B70D41"/>
    <w:rsid w:val="00B92203"/>
    <w:rsid w:val="00B92335"/>
    <w:rsid w:val="00BB04B7"/>
    <w:rsid w:val="00C00697"/>
    <w:rsid w:val="00C2091D"/>
    <w:rsid w:val="00C24F2E"/>
    <w:rsid w:val="00C251BE"/>
    <w:rsid w:val="00C67D0C"/>
    <w:rsid w:val="00C74C79"/>
    <w:rsid w:val="00C813F2"/>
    <w:rsid w:val="00CD5B0E"/>
    <w:rsid w:val="00CD768D"/>
    <w:rsid w:val="00CF3100"/>
    <w:rsid w:val="00CF68E2"/>
    <w:rsid w:val="00D119A4"/>
    <w:rsid w:val="00DA2282"/>
    <w:rsid w:val="00DA6934"/>
    <w:rsid w:val="00DB7B1C"/>
    <w:rsid w:val="00DD4E7C"/>
    <w:rsid w:val="00DF0399"/>
    <w:rsid w:val="00E041FA"/>
    <w:rsid w:val="00E20EC9"/>
    <w:rsid w:val="00E47533"/>
    <w:rsid w:val="00E67406"/>
    <w:rsid w:val="00E75615"/>
    <w:rsid w:val="00E872B9"/>
    <w:rsid w:val="00E92607"/>
    <w:rsid w:val="00EA169B"/>
    <w:rsid w:val="00F177FA"/>
    <w:rsid w:val="00F2299B"/>
    <w:rsid w:val="00F43981"/>
    <w:rsid w:val="00F4480F"/>
    <w:rsid w:val="00FA0543"/>
    <w:rsid w:val="00FA52E8"/>
    <w:rsid w:val="00FC4068"/>
    <w:rsid w:val="00FE62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E2BE0B0"/>
  <w14:defaultImageDpi w14:val="0"/>
  <w15:docId w15:val="{A576E0B4-7A8E-4142-B020-EEED24A5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4"/>
      <w:szCs w:val="24"/>
    </w:rPr>
  </w:style>
  <w:style w:type="paragraph" w:styleId="Overskrift1">
    <w:name w:val="heading 1"/>
    <w:basedOn w:val="Normal"/>
    <w:next w:val="Normal"/>
    <w:link w:val="Overskrift1Tegn"/>
    <w:uiPriority w:val="9"/>
    <w:qFormat/>
    <w:rsid w:val="00327E48"/>
    <w:pPr>
      <w:keepNext/>
      <w:numPr>
        <w:numId w:val="1"/>
      </w:numPr>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iPriority w:val="9"/>
    <w:unhideWhenUsed/>
    <w:qFormat/>
    <w:rsid w:val="00327E48"/>
    <w:pPr>
      <w:keepNext/>
      <w:numPr>
        <w:ilvl w:val="1"/>
        <w:numId w:val="1"/>
      </w:numPr>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D119A4"/>
    <w:pPr>
      <w:keepNext/>
      <w:spacing w:before="240" w:after="60"/>
      <w:outlineLvl w:val="2"/>
    </w:pPr>
    <w:rPr>
      <w:rFonts w:asciiTheme="majorHAnsi" w:eastAsiaTheme="majorEastAsia" w:hAnsiTheme="majorHAnsi"/>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327E48"/>
    <w:rPr>
      <w:rFonts w:ascii="Calibri Light" w:hAnsi="Calibri Light"/>
      <w:b/>
      <w:bCs/>
      <w:kern w:val="32"/>
      <w:sz w:val="32"/>
      <w:szCs w:val="32"/>
    </w:rPr>
  </w:style>
  <w:style w:type="character" w:customStyle="1" w:styleId="Overskrift2Tegn">
    <w:name w:val="Overskrift 2 Tegn"/>
    <w:basedOn w:val="Standardskriftforavsnitt"/>
    <w:link w:val="Overskrift2"/>
    <w:uiPriority w:val="9"/>
    <w:locked/>
    <w:rsid w:val="00327E48"/>
    <w:rPr>
      <w:rFonts w:ascii="Calibri Light" w:hAnsi="Calibri Light"/>
      <w:b/>
      <w:bCs/>
      <w:i/>
      <w:iCs/>
      <w:sz w:val="28"/>
      <w:szCs w:val="28"/>
    </w:rPr>
  </w:style>
  <w:style w:type="character" w:customStyle="1" w:styleId="Overskrift3Tegn">
    <w:name w:val="Overskrift 3 Tegn"/>
    <w:basedOn w:val="Standardskriftforavsnitt"/>
    <w:link w:val="Overskrift3"/>
    <w:uiPriority w:val="9"/>
    <w:locked/>
    <w:rsid w:val="00D119A4"/>
    <w:rPr>
      <w:rFonts w:asciiTheme="majorHAnsi" w:eastAsiaTheme="majorEastAsia" w:hAnsiTheme="majorHAnsi" w:cs="Times New Roman"/>
      <w:b/>
      <w:bCs/>
      <w:sz w:val="26"/>
      <w:szCs w:val="26"/>
    </w:rPr>
  </w:style>
  <w:style w:type="paragraph" w:styleId="Topptekst">
    <w:name w:val="header"/>
    <w:basedOn w:val="Normal"/>
    <w:link w:val="TopptekstTegn"/>
    <w:uiPriority w:val="99"/>
    <w:unhideWhenUsed/>
    <w:rsid w:val="005073EC"/>
    <w:pPr>
      <w:tabs>
        <w:tab w:val="center" w:pos="4536"/>
        <w:tab w:val="right" w:pos="9072"/>
      </w:tabs>
    </w:pPr>
  </w:style>
  <w:style w:type="character" w:customStyle="1" w:styleId="TopptekstTegn">
    <w:name w:val="Topptekst Tegn"/>
    <w:basedOn w:val="Standardskriftforavsnitt"/>
    <w:link w:val="Topptekst"/>
    <w:uiPriority w:val="99"/>
    <w:locked/>
    <w:rsid w:val="005073EC"/>
    <w:rPr>
      <w:rFonts w:ascii="Calibri" w:hAnsi="Calibri" w:cs="Times New Roman"/>
      <w:sz w:val="24"/>
    </w:rPr>
  </w:style>
  <w:style w:type="paragraph" w:styleId="Bunntekst">
    <w:name w:val="footer"/>
    <w:basedOn w:val="Normal"/>
    <w:link w:val="BunntekstTegn"/>
    <w:uiPriority w:val="99"/>
    <w:unhideWhenUsed/>
    <w:rsid w:val="005073EC"/>
    <w:pPr>
      <w:tabs>
        <w:tab w:val="center" w:pos="4536"/>
        <w:tab w:val="right" w:pos="9072"/>
      </w:tabs>
    </w:pPr>
  </w:style>
  <w:style w:type="character" w:customStyle="1" w:styleId="BunntekstTegn">
    <w:name w:val="Bunntekst Tegn"/>
    <w:basedOn w:val="Standardskriftforavsnitt"/>
    <w:link w:val="Bunntekst"/>
    <w:uiPriority w:val="99"/>
    <w:locked/>
    <w:rsid w:val="005073EC"/>
    <w:rPr>
      <w:rFonts w:ascii="Calibri" w:hAnsi="Calibri" w:cs="Times New Roman"/>
      <w:sz w:val="24"/>
    </w:rPr>
  </w:style>
  <w:style w:type="table" w:styleId="Tabellrutenett">
    <w:name w:val="Table Grid"/>
    <w:basedOn w:val="Vanligtabell"/>
    <w:uiPriority w:val="39"/>
    <w:rsid w:val="00142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verskriftforinnholdsfortegnelse">
    <w:name w:val="TOC Heading"/>
    <w:basedOn w:val="Overskrift1"/>
    <w:next w:val="Normal"/>
    <w:uiPriority w:val="39"/>
    <w:unhideWhenUsed/>
    <w:qFormat/>
    <w:rsid w:val="003474B7"/>
    <w:pPr>
      <w:keepLines/>
      <w:spacing w:after="0" w:line="259" w:lineRule="auto"/>
      <w:outlineLvl w:val="9"/>
    </w:pPr>
    <w:rPr>
      <w:b w:val="0"/>
      <w:bCs w:val="0"/>
      <w:color w:val="2E74B5"/>
      <w:kern w:val="0"/>
    </w:rPr>
  </w:style>
  <w:style w:type="paragraph" w:styleId="INNH1">
    <w:name w:val="toc 1"/>
    <w:basedOn w:val="Normal"/>
    <w:next w:val="Normal"/>
    <w:autoRedefine/>
    <w:uiPriority w:val="39"/>
    <w:unhideWhenUsed/>
    <w:rsid w:val="003474B7"/>
  </w:style>
  <w:style w:type="paragraph" w:styleId="INNH2">
    <w:name w:val="toc 2"/>
    <w:basedOn w:val="Normal"/>
    <w:next w:val="Normal"/>
    <w:autoRedefine/>
    <w:uiPriority w:val="39"/>
    <w:unhideWhenUsed/>
    <w:rsid w:val="003474B7"/>
    <w:pPr>
      <w:ind w:left="240"/>
    </w:pPr>
  </w:style>
  <w:style w:type="paragraph" w:styleId="INNH3">
    <w:name w:val="toc 3"/>
    <w:basedOn w:val="Normal"/>
    <w:next w:val="Normal"/>
    <w:autoRedefine/>
    <w:uiPriority w:val="39"/>
    <w:unhideWhenUsed/>
    <w:rsid w:val="003474B7"/>
    <w:pPr>
      <w:ind w:left="480"/>
    </w:pPr>
  </w:style>
  <w:style w:type="character" w:styleId="Hyperkobling">
    <w:name w:val="Hyperlink"/>
    <w:basedOn w:val="Standardskriftforavsnitt"/>
    <w:uiPriority w:val="99"/>
    <w:unhideWhenUsed/>
    <w:rsid w:val="003474B7"/>
    <w:rPr>
      <w:rFonts w:cs="Times New Roman"/>
      <w:color w:val="0563C1"/>
      <w:u w:val="single"/>
    </w:rPr>
  </w:style>
  <w:style w:type="paragraph" w:styleId="Listeavsnitt">
    <w:name w:val="List Paragraph"/>
    <w:basedOn w:val="Normal"/>
    <w:uiPriority w:val="34"/>
    <w:qFormat/>
    <w:rsid w:val="003474B7"/>
    <w:pPr>
      <w:ind w:left="708"/>
    </w:pPr>
  </w:style>
  <w:style w:type="character" w:styleId="Merknadsreferanse">
    <w:name w:val="annotation reference"/>
    <w:basedOn w:val="Standardskriftforavsnitt"/>
    <w:uiPriority w:val="99"/>
    <w:semiHidden/>
    <w:unhideWhenUsed/>
    <w:rsid w:val="00DA6934"/>
    <w:rPr>
      <w:rFonts w:cs="Times New Roman"/>
      <w:sz w:val="16"/>
      <w:szCs w:val="16"/>
    </w:rPr>
  </w:style>
  <w:style w:type="paragraph" w:styleId="Merknadstekst">
    <w:name w:val="annotation text"/>
    <w:basedOn w:val="Normal"/>
    <w:link w:val="MerknadstekstTegn"/>
    <w:uiPriority w:val="99"/>
    <w:semiHidden/>
    <w:unhideWhenUsed/>
    <w:rsid w:val="00DA6934"/>
    <w:rPr>
      <w:sz w:val="20"/>
      <w:szCs w:val="20"/>
    </w:rPr>
  </w:style>
  <w:style w:type="character" w:customStyle="1" w:styleId="MerknadstekstTegn">
    <w:name w:val="Merknadstekst Tegn"/>
    <w:basedOn w:val="Standardskriftforavsnitt"/>
    <w:link w:val="Merknadstekst"/>
    <w:uiPriority w:val="99"/>
    <w:semiHidden/>
    <w:locked/>
    <w:rsid w:val="00DA6934"/>
    <w:rPr>
      <w:rFonts w:ascii="Calibri" w:hAnsi="Calibri" w:cs="Times New Roman"/>
    </w:rPr>
  </w:style>
  <w:style w:type="paragraph" w:styleId="Kommentaremne">
    <w:name w:val="annotation subject"/>
    <w:basedOn w:val="Merknadstekst"/>
    <w:next w:val="Merknadstekst"/>
    <w:link w:val="KommentaremneTegn"/>
    <w:uiPriority w:val="99"/>
    <w:semiHidden/>
    <w:unhideWhenUsed/>
    <w:rsid w:val="00DA6934"/>
    <w:rPr>
      <w:b/>
      <w:bCs/>
    </w:rPr>
  </w:style>
  <w:style w:type="character" w:customStyle="1" w:styleId="KommentaremneTegn">
    <w:name w:val="Kommentaremne Tegn"/>
    <w:basedOn w:val="MerknadstekstTegn"/>
    <w:link w:val="Kommentaremne"/>
    <w:uiPriority w:val="99"/>
    <w:semiHidden/>
    <w:locked/>
    <w:rsid w:val="00DA6934"/>
    <w:rPr>
      <w:rFonts w:ascii="Calibri" w:hAnsi="Calibri" w:cs="Times New Roman"/>
      <w:b/>
      <w:bCs/>
    </w:rPr>
  </w:style>
  <w:style w:type="paragraph" w:styleId="Bobletekst">
    <w:name w:val="Balloon Text"/>
    <w:basedOn w:val="Normal"/>
    <w:link w:val="BobletekstTegn"/>
    <w:uiPriority w:val="99"/>
    <w:semiHidden/>
    <w:unhideWhenUsed/>
    <w:rsid w:val="00DA6934"/>
    <w:rPr>
      <w:rFonts w:ascii="Segoe UI" w:hAnsi="Segoe UI" w:cs="Segoe UI"/>
      <w:sz w:val="18"/>
      <w:szCs w:val="18"/>
    </w:rPr>
  </w:style>
  <w:style w:type="character" w:customStyle="1" w:styleId="BobletekstTegn">
    <w:name w:val="Bobletekst Tegn"/>
    <w:basedOn w:val="Standardskriftforavsnitt"/>
    <w:link w:val="Bobletekst"/>
    <w:uiPriority w:val="99"/>
    <w:semiHidden/>
    <w:locked/>
    <w:rsid w:val="00DA6934"/>
    <w:rPr>
      <w:rFonts w:ascii="Segoe UI" w:hAnsi="Segoe UI" w:cs="Segoe UI"/>
      <w:sz w:val="18"/>
      <w:szCs w:val="18"/>
    </w:rPr>
  </w:style>
  <w:style w:type="paragraph" w:styleId="Tittel">
    <w:name w:val="Title"/>
    <w:basedOn w:val="Normal"/>
    <w:next w:val="Normal"/>
    <w:link w:val="TittelTegn"/>
    <w:uiPriority w:val="10"/>
    <w:qFormat/>
    <w:rsid w:val="00F4398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telTegn">
    <w:name w:val="Tittel Tegn"/>
    <w:basedOn w:val="Standardskriftforavsnitt"/>
    <w:link w:val="Tittel"/>
    <w:uiPriority w:val="10"/>
    <w:rsid w:val="00F43981"/>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9E5F2-4D13-234D-8B3B-7A83758ED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1317</Words>
  <Characters>6981</Characters>
  <Application>Microsoft Macintosh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Jenssen Christian</dc:creator>
  <cp:keywords/>
  <dc:description/>
  <cp:lastModifiedBy>Christian Jenssen</cp:lastModifiedBy>
  <cp:revision>4</cp:revision>
  <dcterms:created xsi:type="dcterms:W3CDTF">2016-08-30T12:39:00Z</dcterms:created>
  <dcterms:modified xsi:type="dcterms:W3CDTF">2016-08-31T06:27:00Z</dcterms:modified>
</cp:coreProperties>
</file>